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8C6" w:rsidRDefault="00E41926" w:rsidP="00E41926">
      <w:pPr>
        <w:pStyle w:val="a6"/>
        <w:jc w:val="center"/>
        <w:rPr>
          <w:rFonts w:ascii="Times New Roman" w:hAnsi="Times New Roman" w:cs="Times New Roman"/>
          <w:sz w:val="28"/>
          <w:szCs w:val="28"/>
        </w:rPr>
      </w:pPr>
      <w:bookmarkStart w:id="0" w:name="_GoBack"/>
      <w:r>
        <w:rPr>
          <w:rFonts w:ascii="Times New Roman" w:hAnsi="Times New Roman" w:cs="Times New Roman"/>
          <w:noProof/>
          <w:sz w:val="28"/>
          <w:szCs w:val="28"/>
        </w:rPr>
        <w:drawing>
          <wp:inline distT="0" distB="0" distL="0" distR="0">
            <wp:extent cx="5942330" cy="7689850"/>
            <wp:effectExtent l="0" t="0" r="127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П о педагог совете 0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2330" cy="7689850"/>
                    </a:xfrm>
                    <a:prstGeom prst="rect">
                      <a:avLst/>
                    </a:prstGeom>
                  </pic:spPr>
                </pic:pic>
              </a:graphicData>
            </a:graphic>
          </wp:inline>
        </w:drawing>
      </w:r>
      <w:bookmarkEnd w:id="0"/>
      <w:r w:rsidR="005268C6" w:rsidRPr="007B7513">
        <w:rPr>
          <w:rFonts w:ascii="Times New Roman" w:hAnsi="Times New Roman" w:cs="Times New Roman"/>
          <w:sz w:val="28"/>
          <w:szCs w:val="28"/>
        </w:rPr>
        <w:t xml:space="preserve">  </w:t>
      </w:r>
    </w:p>
    <w:p w:rsidR="00E41926" w:rsidRDefault="00E41926" w:rsidP="00E41926">
      <w:pPr>
        <w:pStyle w:val="a6"/>
        <w:jc w:val="center"/>
        <w:rPr>
          <w:rFonts w:ascii="Times New Roman" w:hAnsi="Times New Roman" w:cs="Times New Roman"/>
          <w:sz w:val="28"/>
          <w:szCs w:val="28"/>
        </w:rPr>
      </w:pPr>
    </w:p>
    <w:p w:rsidR="00E41926" w:rsidRDefault="00E41926" w:rsidP="00E41926">
      <w:pPr>
        <w:pStyle w:val="a6"/>
        <w:jc w:val="center"/>
        <w:rPr>
          <w:rFonts w:ascii="Times New Roman" w:hAnsi="Times New Roman" w:cs="Times New Roman"/>
          <w:sz w:val="28"/>
          <w:szCs w:val="28"/>
        </w:rPr>
      </w:pPr>
    </w:p>
    <w:p w:rsidR="00E41926" w:rsidRPr="005268C6" w:rsidRDefault="00E41926" w:rsidP="00E41926">
      <w:pPr>
        <w:pStyle w:val="a6"/>
        <w:jc w:val="center"/>
        <w:rPr>
          <w:rFonts w:ascii="Times New Roman" w:hAnsi="Times New Roman" w:cs="Times New Roman"/>
          <w:sz w:val="28"/>
          <w:szCs w:val="28"/>
        </w:rPr>
      </w:pPr>
    </w:p>
    <w:p w:rsidR="005268C6" w:rsidRPr="00EE0201" w:rsidRDefault="005268C6" w:rsidP="005268C6">
      <w:pPr>
        <w:spacing w:line="240" w:lineRule="exact"/>
        <w:jc w:val="center"/>
        <w:rPr>
          <w:sz w:val="28"/>
          <w:szCs w:val="28"/>
        </w:rPr>
      </w:pPr>
    </w:p>
    <w:p w:rsidR="00F051CA" w:rsidRDefault="00F051CA">
      <w:pPr>
        <w:spacing w:line="240" w:lineRule="exact"/>
        <w:rPr>
          <w:sz w:val="19"/>
          <w:szCs w:val="19"/>
        </w:rPr>
      </w:pPr>
    </w:p>
    <w:p w:rsidR="00F051CA" w:rsidRPr="003D6BD4" w:rsidRDefault="00F051CA" w:rsidP="003D6BD4">
      <w:pPr>
        <w:spacing w:line="276" w:lineRule="auto"/>
        <w:rPr>
          <w:rFonts w:ascii="Times New Roman" w:hAnsi="Times New Roman" w:cs="Times New Roman"/>
        </w:rPr>
      </w:pPr>
    </w:p>
    <w:p w:rsidR="00F051CA" w:rsidRPr="00BB6943" w:rsidRDefault="00A55369" w:rsidP="003D6BD4">
      <w:pPr>
        <w:pStyle w:val="32"/>
        <w:keepNext/>
        <w:keepLines/>
        <w:numPr>
          <w:ilvl w:val="0"/>
          <w:numId w:val="1"/>
        </w:numPr>
        <w:shd w:val="clear" w:color="auto" w:fill="auto"/>
        <w:tabs>
          <w:tab w:val="left" w:pos="406"/>
        </w:tabs>
        <w:spacing w:before="0" w:after="175" w:line="276" w:lineRule="auto"/>
        <w:ind w:left="20" w:firstLine="220"/>
        <w:jc w:val="center"/>
        <w:rPr>
          <w:sz w:val="24"/>
          <w:szCs w:val="24"/>
        </w:rPr>
      </w:pPr>
      <w:bookmarkStart w:id="1" w:name="bookmark2"/>
      <w:r w:rsidRPr="00BB6943">
        <w:rPr>
          <w:sz w:val="24"/>
          <w:szCs w:val="24"/>
        </w:rPr>
        <w:lastRenderedPageBreak/>
        <w:t>ОБЩИЕ ПОЛОЖЕНИЯ</w:t>
      </w:r>
      <w:bookmarkEnd w:id="1"/>
    </w:p>
    <w:p w:rsidR="00F051CA" w:rsidRPr="00BB6943" w:rsidRDefault="00A55369" w:rsidP="003D6BD4">
      <w:pPr>
        <w:pStyle w:val="30"/>
        <w:shd w:val="clear" w:color="auto" w:fill="auto"/>
        <w:spacing w:line="276" w:lineRule="auto"/>
        <w:ind w:left="20" w:right="20" w:firstLine="220"/>
        <w:jc w:val="both"/>
        <w:rPr>
          <w:sz w:val="24"/>
          <w:szCs w:val="24"/>
        </w:rPr>
      </w:pPr>
      <w:r w:rsidRPr="00BB6943">
        <w:rPr>
          <w:sz w:val="24"/>
          <w:szCs w:val="24"/>
        </w:rPr>
        <w:t>Педагогический со</w:t>
      </w:r>
      <w:r w:rsidR="003D6BD4" w:rsidRPr="00BB6943">
        <w:rPr>
          <w:sz w:val="24"/>
          <w:szCs w:val="24"/>
        </w:rPr>
        <w:t>в</w:t>
      </w:r>
      <w:r w:rsidRPr="00BB6943">
        <w:rPr>
          <w:sz w:val="24"/>
          <w:szCs w:val="24"/>
        </w:rPr>
        <w:t>ет КГ</w:t>
      </w:r>
      <w:r w:rsidR="005268C6" w:rsidRPr="00BB6943">
        <w:rPr>
          <w:sz w:val="24"/>
          <w:szCs w:val="24"/>
        </w:rPr>
        <w:t>Б ПОУ</w:t>
      </w:r>
      <w:r w:rsidR="003D6BD4" w:rsidRPr="00BB6943">
        <w:rPr>
          <w:sz w:val="24"/>
          <w:szCs w:val="24"/>
        </w:rPr>
        <w:t xml:space="preserve"> «Профессиональный</w:t>
      </w:r>
      <w:r w:rsidRPr="00BB6943">
        <w:rPr>
          <w:sz w:val="24"/>
          <w:szCs w:val="24"/>
        </w:rPr>
        <w:t xml:space="preserve"> лице</w:t>
      </w:r>
      <w:r w:rsidR="003D6BD4" w:rsidRPr="00BB6943">
        <w:rPr>
          <w:sz w:val="24"/>
          <w:szCs w:val="24"/>
        </w:rPr>
        <w:t>й</w:t>
      </w:r>
      <w:r w:rsidR="005268C6" w:rsidRPr="00BB6943">
        <w:rPr>
          <w:sz w:val="24"/>
          <w:szCs w:val="24"/>
        </w:rPr>
        <w:t xml:space="preserve"> </w:t>
      </w:r>
      <w:r w:rsidR="006D3853" w:rsidRPr="00BB6943">
        <w:rPr>
          <w:sz w:val="24"/>
          <w:szCs w:val="24"/>
        </w:rPr>
        <w:t>Немецкого национального района</w:t>
      </w:r>
      <w:r w:rsidRPr="00BB6943">
        <w:rPr>
          <w:sz w:val="24"/>
          <w:szCs w:val="24"/>
        </w:rPr>
        <w:t>» есть постоянно дейст</w:t>
      </w:r>
      <w:r w:rsidRPr="00BB6943">
        <w:rPr>
          <w:sz w:val="24"/>
          <w:szCs w:val="24"/>
        </w:rPr>
        <w:softHyphen/>
        <w:t>вующий коллегиальный орган самоуправления педагогических работников, объединяющий всех педагогических работников лицея для совместного планирования, руководства и коорди</w:t>
      </w:r>
      <w:r w:rsidRPr="00BB6943">
        <w:rPr>
          <w:sz w:val="24"/>
          <w:szCs w:val="24"/>
        </w:rPr>
        <w:softHyphen/>
        <w:t>нации педагогической, воспитательной и методической деятельности, с целью</w:t>
      </w:r>
      <w:r w:rsidR="003D6BD4" w:rsidRPr="00BB6943">
        <w:rPr>
          <w:sz w:val="24"/>
          <w:szCs w:val="24"/>
        </w:rPr>
        <w:t xml:space="preserve"> </w:t>
      </w:r>
      <w:r w:rsidRPr="00BB6943">
        <w:rPr>
          <w:sz w:val="24"/>
          <w:szCs w:val="24"/>
        </w:rPr>
        <w:t xml:space="preserve">осуществления единых принципов и подходов в процессе теоретического и профессионального обучения и воспитания </w:t>
      </w:r>
      <w:r w:rsidR="003D6BD4" w:rsidRPr="00BB6943">
        <w:rPr>
          <w:sz w:val="24"/>
          <w:szCs w:val="24"/>
        </w:rPr>
        <w:t>об</w:t>
      </w:r>
      <w:r w:rsidRPr="00BB6943">
        <w:rPr>
          <w:sz w:val="24"/>
          <w:szCs w:val="24"/>
        </w:rPr>
        <w:t>уча</w:t>
      </w:r>
      <w:r w:rsidR="003D6BD4" w:rsidRPr="00BB6943">
        <w:rPr>
          <w:sz w:val="24"/>
          <w:szCs w:val="24"/>
        </w:rPr>
        <w:t>ю</w:t>
      </w:r>
      <w:r w:rsidRPr="00BB6943">
        <w:rPr>
          <w:sz w:val="24"/>
          <w:szCs w:val="24"/>
        </w:rPr>
        <w:t>щихся.</w:t>
      </w:r>
    </w:p>
    <w:p w:rsidR="00F051CA" w:rsidRPr="00BB6943" w:rsidRDefault="00A55369" w:rsidP="003D6BD4">
      <w:pPr>
        <w:pStyle w:val="30"/>
        <w:numPr>
          <w:ilvl w:val="1"/>
          <w:numId w:val="1"/>
        </w:numPr>
        <w:shd w:val="clear" w:color="auto" w:fill="auto"/>
        <w:tabs>
          <w:tab w:val="left" w:pos="790"/>
        </w:tabs>
        <w:spacing w:line="276" w:lineRule="auto"/>
        <w:ind w:left="20" w:right="20" w:firstLine="220"/>
        <w:jc w:val="both"/>
        <w:rPr>
          <w:sz w:val="24"/>
          <w:szCs w:val="24"/>
        </w:rPr>
      </w:pPr>
      <w:r w:rsidRPr="00BB6943">
        <w:rPr>
          <w:sz w:val="24"/>
          <w:szCs w:val="24"/>
        </w:rPr>
        <w:t xml:space="preserve">Педагогический совет определяет конкретные направления, задачи, содержание и формы педагогической, воспитательной и методической деятельности в </w:t>
      </w:r>
      <w:r w:rsidR="003D6BD4" w:rsidRPr="00BB6943">
        <w:rPr>
          <w:sz w:val="24"/>
          <w:szCs w:val="24"/>
        </w:rPr>
        <w:t>лицее</w:t>
      </w:r>
      <w:r w:rsidRPr="00BB6943">
        <w:rPr>
          <w:sz w:val="24"/>
          <w:szCs w:val="24"/>
        </w:rPr>
        <w:t>, организует ее и направляет.</w:t>
      </w:r>
    </w:p>
    <w:p w:rsidR="00F051CA" w:rsidRPr="00BB6943" w:rsidRDefault="00A55369" w:rsidP="003D6BD4">
      <w:pPr>
        <w:pStyle w:val="30"/>
        <w:numPr>
          <w:ilvl w:val="1"/>
          <w:numId w:val="1"/>
        </w:numPr>
        <w:shd w:val="clear" w:color="auto" w:fill="auto"/>
        <w:tabs>
          <w:tab w:val="left" w:pos="586"/>
        </w:tabs>
        <w:spacing w:line="276" w:lineRule="auto"/>
        <w:ind w:left="20" w:right="20" w:firstLine="220"/>
        <w:jc w:val="both"/>
        <w:rPr>
          <w:sz w:val="24"/>
          <w:szCs w:val="24"/>
        </w:rPr>
      </w:pPr>
      <w:r w:rsidRPr="00BB6943">
        <w:rPr>
          <w:sz w:val="24"/>
          <w:szCs w:val="24"/>
        </w:rPr>
        <w:t>Педагогический совет осуществляет свою деятельность в соответствии с законодатель</w:t>
      </w:r>
      <w:r w:rsidRPr="00BB6943">
        <w:rPr>
          <w:sz w:val="24"/>
          <w:szCs w:val="24"/>
        </w:rPr>
        <w:softHyphen/>
        <w:t>ством Российской Федерации, правовыми актами Алтайского края, Типовым положе</w:t>
      </w:r>
      <w:r w:rsidRPr="00BB6943">
        <w:rPr>
          <w:sz w:val="24"/>
          <w:szCs w:val="24"/>
        </w:rPr>
        <w:softHyphen/>
        <w:t>нием об учреждении начального профессионального образования</w:t>
      </w:r>
      <w:r w:rsidR="003D6BD4" w:rsidRPr="00BB6943">
        <w:rPr>
          <w:sz w:val="24"/>
          <w:szCs w:val="24"/>
        </w:rPr>
        <w:t>,</w:t>
      </w:r>
      <w:r w:rsidRPr="00BB6943">
        <w:rPr>
          <w:sz w:val="24"/>
          <w:szCs w:val="24"/>
        </w:rPr>
        <w:t xml:space="preserve"> Уставом лицея и настоящим Положением.</w:t>
      </w:r>
    </w:p>
    <w:p w:rsidR="00F051CA" w:rsidRPr="00BB6943" w:rsidRDefault="00A55369" w:rsidP="003D6BD4">
      <w:pPr>
        <w:pStyle w:val="30"/>
        <w:numPr>
          <w:ilvl w:val="1"/>
          <w:numId w:val="1"/>
        </w:numPr>
        <w:shd w:val="clear" w:color="auto" w:fill="auto"/>
        <w:tabs>
          <w:tab w:val="left" w:pos="591"/>
        </w:tabs>
        <w:spacing w:line="276" w:lineRule="auto"/>
        <w:ind w:left="20" w:right="20" w:firstLine="220"/>
        <w:jc w:val="both"/>
        <w:rPr>
          <w:sz w:val="24"/>
          <w:szCs w:val="24"/>
        </w:rPr>
      </w:pPr>
      <w:r w:rsidRPr="00BB6943">
        <w:rPr>
          <w:sz w:val="24"/>
          <w:szCs w:val="24"/>
        </w:rPr>
        <w:t>Педагогический совет тесно сотрудничает, взаимодействует и координирует свою дея</w:t>
      </w:r>
      <w:r w:rsidRPr="00BB6943">
        <w:rPr>
          <w:sz w:val="24"/>
          <w:szCs w:val="24"/>
        </w:rPr>
        <w:softHyphen/>
        <w:t xml:space="preserve">тельность с директором, администрацией, советом </w:t>
      </w:r>
      <w:r w:rsidR="003D6BD4" w:rsidRPr="00BB6943">
        <w:rPr>
          <w:sz w:val="24"/>
          <w:szCs w:val="24"/>
        </w:rPr>
        <w:t>учреждения</w:t>
      </w:r>
      <w:r w:rsidRPr="00BB6943">
        <w:rPr>
          <w:sz w:val="24"/>
          <w:szCs w:val="24"/>
        </w:rPr>
        <w:t xml:space="preserve">, методическим </w:t>
      </w:r>
      <w:r w:rsidR="003D6BD4" w:rsidRPr="00BB6943">
        <w:rPr>
          <w:sz w:val="24"/>
          <w:szCs w:val="24"/>
        </w:rPr>
        <w:t>советом</w:t>
      </w:r>
      <w:r w:rsidRPr="00BB6943">
        <w:rPr>
          <w:sz w:val="24"/>
          <w:szCs w:val="24"/>
        </w:rPr>
        <w:t xml:space="preserve">, а также с родительскими, ученическими и другими общественными организациями </w:t>
      </w:r>
      <w:r w:rsidR="003D6BD4" w:rsidRPr="00BB6943">
        <w:rPr>
          <w:sz w:val="24"/>
          <w:szCs w:val="24"/>
        </w:rPr>
        <w:t>лицея</w:t>
      </w:r>
      <w:r w:rsidRPr="00BB6943">
        <w:rPr>
          <w:sz w:val="24"/>
          <w:szCs w:val="24"/>
        </w:rPr>
        <w:t>.</w:t>
      </w:r>
    </w:p>
    <w:p w:rsidR="00F051CA" w:rsidRPr="00BB6943" w:rsidRDefault="00A55369" w:rsidP="003D6BD4">
      <w:pPr>
        <w:pStyle w:val="30"/>
        <w:numPr>
          <w:ilvl w:val="1"/>
          <w:numId w:val="1"/>
        </w:numPr>
        <w:shd w:val="clear" w:color="auto" w:fill="auto"/>
        <w:tabs>
          <w:tab w:val="left" w:pos="582"/>
        </w:tabs>
        <w:spacing w:after="178" w:line="276" w:lineRule="auto"/>
        <w:ind w:left="20" w:right="20" w:firstLine="220"/>
        <w:jc w:val="both"/>
        <w:rPr>
          <w:sz w:val="24"/>
          <w:szCs w:val="24"/>
        </w:rPr>
      </w:pPr>
      <w:r w:rsidRPr="00BB6943">
        <w:rPr>
          <w:sz w:val="24"/>
          <w:szCs w:val="24"/>
        </w:rPr>
        <w:t>Педагогический совет не может ограничивать право педагогических работников на сво</w:t>
      </w:r>
      <w:r w:rsidRPr="00BB6943">
        <w:rPr>
          <w:sz w:val="24"/>
          <w:szCs w:val="24"/>
        </w:rPr>
        <w:softHyphen/>
        <w:t>боду выбора и использования методик обучения и воспитания, учебников, пособий и материа</w:t>
      </w:r>
      <w:r w:rsidRPr="00BB6943">
        <w:rPr>
          <w:sz w:val="24"/>
          <w:szCs w:val="24"/>
        </w:rPr>
        <w:softHyphen/>
        <w:t>лов, методов текущего контроля и оценки, за исключением случаев, когда действия педагоги</w:t>
      </w:r>
      <w:r w:rsidRPr="00BB6943">
        <w:rPr>
          <w:sz w:val="24"/>
          <w:szCs w:val="24"/>
        </w:rPr>
        <w:softHyphen/>
        <w:t>ческого работника нарушают законодательство Российской Федерации, Конвенцию но защите прав ребенка, правовые и нормативные документы Правительства, Министерства образования Российской Федерации, органов влас</w:t>
      </w:r>
      <w:r w:rsidR="003D6BD4" w:rsidRPr="00BB6943">
        <w:rPr>
          <w:sz w:val="24"/>
          <w:szCs w:val="24"/>
        </w:rPr>
        <w:t>т</w:t>
      </w:r>
      <w:r w:rsidRPr="00BB6943">
        <w:rPr>
          <w:sz w:val="24"/>
          <w:szCs w:val="24"/>
        </w:rPr>
        <w:t>и и упра</w:t>
      </w:r>
      <w:r w:rsidR="00EE0201" w:rsidRPr="00BB6943">
        <w:rPr>
          <w:sz w:val="24"/>
          <w:szCs w:val="24"/>
        </w:rPr>
        <w:t xml:space="preserve">вления Алтайского края, </w:t>
      </w:r>
      <w:r w:rsidRPr="00BB6943">
        <w:rPr>
          <w:sz w:val="24"/>
          <w:szCs w:val="24"/>
        </w:rPr>
        <w:t xml:space="preserve"> а также Устава</w:t>
      </w:r>
      <w:r w:rsidR="003D6BD4" w:rsidRPr="00BB6943">
        <w:rPr>
          <w:sz w:val="24"/>
          <w:szCs w:val="24"/>
        </w:rPr>
        <w:t xml:space="preserve"> лицея</w:t>
      </w:r>
      <w:r w:rsidR="00823D81" w:rsidRPr="00BB6943">
        <w:rPr>
          <w:sz w:val="24"/>
          <w:szCs w:val="24"/>
        </w:rPr>
        <w:t xml:space="preserve"> и его локальных актов</w:t>
      </w:r>
      <w:r w:rsidRPr="00BB6943">
        <w:rPr>
          <w:sz w:val="24"/>
          <w:szCs w:val="24"/>
        </w:rPr>
        <w:t>.</w:t>
      </w:r>
    </w:p>
    <w:p w:rsidR="00F051CA" w:rsidRPr="00BB6943" w:rsidRDefault="00A55369" w:rsidP="00823D81">
      <w:pPr>
        <w:pStyle w:val="32"/>
        <w:keepNext/>
        <w:keepLines/>
        <w:numPr>
          <w:ilvl w:val="0"/>
          <w:numId w:val="1"/>
        </w:numPr>
        <w:shd w:val="clear" w:color="auto" w:fill="auto"/>
        <w:tabs>
          <w:tab w:val="left" w:pos="432"/>
        </w:tabs>
        <w:spacing w:before="0" w:after="0" w:line="276" w:lineRule="auto"/>
        <w:ind w:left="20" w:firstLine="220"/>
        <w:jc w:val="center"/>
        <w:rPr>
          <w:sz w:val="24"/>
          <w:szCs w:val="24"/>
        </w:rPr>
      </w:pPr>
      <w:bookmarkStart w:id="2" w:name="bookmark3"/>
      <w:r w:rsidRPr="00BB6943">
        <w:rPr>
          <w:sz w:val="24"/>
          <w:szCs w:val="24"/>
        </w:rPr>
        <w:t>КОМПЕТЕНЦИЯ ПЕДАГОГИЧЕСКОГО СОВЕТА:</w:t>
      </w:r>
      <w:bookmarkEnd w:id="2"/>
    </w:p>
    <w:p w:rsidR="00F051CA" w:rsidRPr="00BB6943" w:rsidRDefault="00A55369" w:rsidP="003D6BD4">
      <w:pPr>
        <w:pStyle w:val="50"/>
        <w:shd w:val="clear" w:color="auto" w:fill="auto"/>
        <w:spacing w:line="276" w:lineRule="auto"/>
        <w:ind w:left="20"/>
        <w:rPr>
          <w:b w:val="0"/>
          <w:sz w:val="24"/>
          <w:szCs w:val="24"/>
        </w:rPr>
      </w:pPr>
      <w:r w:rsidRPr="00BB6943">
        <w:rPr>
          <w:b w:val="0"/>
          <w:sz w:val="24"/>
          <w:szCs w:val="24"/>
        </w:rPr>
        <w:t>Компетенции педагогическо</w:t>
      </w:r>
      <w:r w:rsidR="00823D81" w:rsidRPr="00BB6943">
        <w:rPr>
          <w:b w:val="0"/>
          <w:sz w:val="24"/>
          <w:szCs w:val="24"/>
        </w:rPr>
        <w:t>го</w:t>
      </w:r>
      <w:r w:rsidRPr="00BB6943">
        <w:rPr>
          <w:b w:val="0"/>
          <w:sz w:val="24"/>
          <w:szCs w:val="24"/>
        </w:rPr>
        <w:t xml:space="preserve"> совета включа</w:t>
      </w:r>
      <w:r w:rsidR="00823D81" w:rsidRPr="00BB6943">
        <w:rPr>
          <w:b w:val="0"/>
          <w:sz w:val="24"/>
          <w:szCs w:val="24"/>
        </w:rPr>
        <w:t>ю</w:t>
      </w:r>
      <w:r w:rsidRPr="00BB6943">
        <w:rPr>
          <w:b w:val="0"/>
          <w:sz w:val="24"/>
          <w:szCs w:val="24"/>
        </w:rPr>
        <w:t>т анализ, оценку и планирование:</w:t>
      </w:r>
    </w:p>
    <w:p w:rsidR="00F051CA" w:rsidRPr="00BB6943" w:rsidRDefault="00823D81" w:rsidP="003D6BD4">
      <w:pPr>
        <w:pStyle w:val="30"/>
        <w:numPr>
          <w:ilvl w:val="1"/>
          <w:numId w:val="1"/>
        </w:numPr>
        <w:shd w:val="clear" w:color="auto" w:fill="auto"/>
        <w:tabs>
          <w:tab w:val="left" w:pos="584"/>
        </w:tabs>
        <w:spacing w:line="276" w:lineRule="auto"/>
        <w:ind w:left="20" w:right="20" w:firstLine="220"/>
        <w:jc w:val="both"/>
        <w:rPr>
          <w:sz w:val="24"/>
          <w:szCs w:val="24"/>
        </w:rPr>
      </w:pPr>
      <w:r w:rsidRPr="00BB6943">
        <w:rPr>
          <w:sz w:val="24"/>
          <w:szCs w:val="24"/>
        </w:rPr>
        <w:t>Н</w:t>
      </w:r>
      <w:r w:rsidR="00A55369" w:rsidRPr="00BB6943">
        <w:rPr>
          <w:sz w:val="24"/>
          <w:szCs w:val="24"/>
        </w:rPr>
        <w:t xml:space="preserve">еобходимого объема часов и качества знаний, умений и навыков </w:t>
      </w:r>
      <w:r w:rsidRPr="00BB6943">
        <w:rPr>
          <w:sz w:val="24"/>
          <w:szCs w:val="24"/>
        </w:rPr>
        <w:t>об</w:t>
      </w:r>
      <w:r w:rsidR="00A55369" w:rsidRPr="00BB6943">
        <w:rPr>
          <w:sz w:val="24"/>
          <w:szCs w:val="24"/>
        </w:rPr>
        <w:t>уча</w:t>
      </w:r>
      <w:r w:rsidRPr="00BB6943">
        <w:rPr>
          <w:sz w:val="24"/>
          <w:szCs w:val="24"/>
        </w:rPr>
        <w:t>ю</w:t>
      </w:r>
      <w:r w:rsidR="00A55369" w:rsidRPr="00BB6943">
        <w:rPr>
          <w:sz w:val="24"/>
          <w:szCs w:val="24"/>
        </w:rPr>
        <w:t>щихся - по ре</w:t>
      </w:r>
      <w:r w:rsidR="00A55369" w:rsidRPr="00BB6943">
        <w:rPr>
          <w:sz w:val="24"/>
          <w:szCs w:val="24"/>
        </w:rPr>
        <w:softHyphen/>
        <w:t>зультатам входного тестирования, текущего контроля и</w:t>
      </w:r>
      <w:r w:rsidRPr="00BB6943">
        <w:rPr>
          <w:sz w:val="24"/>
          <w:szCs w:val="24"/>
        </w:rPr>
        <w:t xml:space="preserve"> </w:t>
      </w:r>
      <w:r w:rsidR="00A55369" w:rsidRPr="00BB6943">
        <w:rPr>
          <w:sz w:val="24"/>
          <w:szCs w:val="24"/>
        </w:rPr>
        <w:t>промежуточн</w:t>
      </w:r>
      <w:r w:rsidRPr="00BB6943">
        <w:rPr>
          <w:sz w:val="24"/>
          <w:szCs w:val="24"/>
        </w:rPr>
        <w:t>ой</w:t>
      </w:r>
      <w:r w:rsidR="00A55369" w:rsidRPr="00BB6943">
        <w:rPr>
          <w:sz w:val="24"/>
          <w:szCs w:val="24"/>
        </w:rPr>
        <w:t xml:space="preserve"> аттестаци</w:t>
      </w:r>
      <w:r w:rsidRPr="00BB6943">
        <w:rPr>
          <w:sz w:val="24"/>
          <w:szCs w:val="24"/>
        </w:rPr>
        <w:t>и</w:t>
      </w:r>
      <w:r w:rsidR="00A55369" w:rsidRPr="00BB6943">
        <w:rPr>
          <w:sz w:val="24"/>
          <w:szCs w:val="24"/>
        </w:rPr>
        <w:t xml:space="preserve">; а также выпускников - по результатам </w:t>
      </w:r>
      <w:r w:rsidRPr="00BB6943">
        <w:rPr>
          <w:sz w:val="24"/>
          <w:szCs w:val="24"/>
        </w:rPr>
        <w:t xml:space="preserve">государственной </w:t>
      </w:r>
      <w:r w:rsidR="00A55369" w:rsidRPr="00BB6943">
        <w:rPr>
          <w:sz w:val="24"/>
          <w:szCs w:val="24"/>
        </w:rPr>
        <w:t>итогов</w:t>
      </w:r>
      <w:r w:rsidRPr="00BB6943">
        <w:rPr>
          <w:sz w:val="24"/>
          <w:szCs w:val="24"/>
        </w:rPr>
        <w:t>ой</w:t>
      </w:r>
      <w:r w:rsidR="00A55369" w:rsidRPr="00BB6943">
        <w:rPr>
          <w:sz w:val="24"/>
          <w:szCs w:val="24"/>
        </w:rPr>
        <w:t xml:space="preserve"> аттестаци</w:t>
      </w:r>
      <w:r w:rsidRPr="00BB6943">
        <w:rPr>
          <w:sz w:val="24"/>
          <w:szCs w:val="24"/>
        </w:rPr>
        <w:t>и</w:t>
      </w:r>
      <w:r w:rsidR="00A55369" w:rsidRPr="00BB6943">
        <w:rPr>
          <w:sz w:val="24"/>
          <w:szCs w:val="24"/>
        </w:rPr>
        <w:t xml:space="preserve"> и по отзывам </w:t>
      </w:r>
      <w:r w:rsidRPr="00BB6943">
        <w:rPr>
          <w:sz w:val="24"/>
          <w:szCs w:val="24"/>
        </w:rPr>
        <w:t>работодателей;</w:t>
      </w:r>
    </w:p>
    <w:p w:rsidR="00F051CA" w:rsidRPr="00BB6943" w:rsidRDefault="00A55369" w:rsidP="003D6BD4">
      <w:pPr>
        <w:pStyle w:val="30"/>
        <w:numPr>
          <w:ilvl w:val="1"/>
          <w:numId w:val="1"/>
        </w:numPr>
        <w:shd w:val="clear" w:color="auto" w:fill="auto"/>
        <w:tabs>
          <w:tab w:val="left" w:pos="584"/>
        </w:tabs>
        <w:spacing w:line="276" w:lineRule="auto"/>
        <w:ind w:left="20" w:right="20" w:firstLine="220"/>
        <w:jc w:val="both"/>
        <w:rPr>
          <w:sz w:val="24"/>
          <w:szCs w:val="24"/>
        </w:rPr>
      </w:pPr>
      <w:r w:rsidRPr="00BB6943">
        <w:rPr>
          <w:sz w:val="24"/>
          <w:szCs w:val="24"/>
        </w:rPr>
        <w:t>Теоретического и профессионального обучения; производственной практики; воспита</w:t>
      </w:r>
      <w:r w:rsidRPr="00BB6943">
        <w:rPr>
          <w:sz w:val="24"/>
          <w:szCs w:val="24"/>
        </w:rPr>
        <w:softHyphen/>
        <w:t>тельной и методической работы;</w:t>
      </w:r>
    </w:p>
    <w:p w:rsidR="00F051CA" w:rsidRPr="00BB6943" w:rsidRDefault="00EE0201" w:rsidP="003D6BD4">
      <w:pPr>
        <w:pStyle w:val="30"/>
        <w:shd w:val="clear" w:color="auto" w:fill="auto"/>
        <w:spacing w:before="143" w:line="276" w:lineRule="auto"/>
        <w:ind w:left="140" w:right="320"/>
        <w:jc w:val="both"/>
        <w:rPr>
          <w:sz w:val="24"/>
          <w:szCs w:val="24"/>
        </w:rPr>
      </w:pPr>
      <w:r w:rsidRPr="00BB6943">
        <w:rPr>
          <w:sz w:val="24"/>
          <w:szCs w:val="24"/>
        </w:rPr>
        <w:t>2.</w:t>
      </w:r>
      <w:r w:rsidR="00A55369" w:rsidRPr="00BB6943">
        <w:rPr>
          <w:sz w:val="24"/>
          <w:szCs w:val="24"/>
        </w:rPr>
        <w:t>3. Процедуры и результатов аттестаций, экспертизы, инспектирования и локального кон</w:t>
      </w:r>
      <w:r w:rsidR="00A55369" w:rsidRPr="00BB6943">
        <w:rPr>
          <w:sz w:val="24"/>
          <w:szCs w:val="24"/>
        </w:rPr>
        <w:softHyphen/>
        <w:t>троля учебно-воспитательного процесса;</w:t>
      </w:r>
    </w:p>
    <w:p w:rsidR="00F051CA" w:rsidRPr="00BB6943" w:rsidRDefault="00A55369" w:rsidP="003D6BD4">
      <w:pPr>
        <w:pStyle w:val="30"/>
        <w:numPr>
          <w:ilvl w:val="0"/>
          <w:numId w:val="2"/>
        </w:numPr>
        <w:shd w:val="clear" w:color="auto" w:fill="auto"/>
        <w:tabs>
          <w:tab w:val="left" w:pos="462"/>
        </w:tabs>
        <w:spacing w:line="276" w:lineRule="auto"/>
        <w:ind w:left="140"/>
        <w:jc w:val="both"/>
        <w:rPr>
          <w:sz w:val="24"/>
          <w:szCs w:val="24"/>
        </w:rPr>
      </w:pPr>
      <w:r w:rsidRPr="00BB6943">
        <w:rPr>
          <w:sz w:val="24"/>
          <w:szCs w:val="24"/>
        </w:rPr>
        <w:t>Содержания и качества дополнительных образовательных услуг, в том числе платных</w:t>
      </w:r>
      <w:r w:rsidR="00823D81" w:rsidRPr="00BB6943">
        <w:rPr>
          <w:sz w:val="24"/>
          <w:szCs w:val="24"/>
        </w:rPr>
        <w:t>;</w:t>
      </w:r>
    </w:p>
    <w:p w:rsidR="00F051CA" w:rsidRPr="00BB6943" w:rsidRDefault="00A55369" w:rsidP="003D6BD4">
      <w:pPr>
        <w:pStyle w:val="30"/>
        <w:numPr>
          <w:ilvl w:val="0"/>
          <w:numId w:val="2"/>
        </w:numPr>
        <w:shd w:val="clear" w:color="auto" w:fill="auto"/>
        <w:tabs>
          <w:tab w:val="left" w:pos="680"/>
        </w:tabs>
        <w:spacing w:line="276" w:lineRule="auto"/>
        <w:ind w:left="140" w:right="320"/>
        <w:jc w:val="both"/>
        <w:rPr>
          <w:color w:val="auto"/>
          <w:sz w:val="24"/>
          <w:szCs w:val="24"/>
        </w:rPr>
      </w:pPr>
      <w:r w:rsidRPr="00BB6943">
        <w:rPr>
          <w:color w:val="auto"/>
          <w:sz w:val="24"/>
          <w:szCs w:val="24"/>
        </w:rPr>
        <w:t>Образовательных программ и учебных планов, реализуемых в лицее, а также изменений к ним</w:t>
      </w:r>
      <w:r w:rsidR="00823D81" w:rsidRPr="00BB6943">
        <w:rPr>
          <w:color w:val="auto"/>
          <w:sz w:val="24"/>
          <w:szCs w:val="24"/>
        </w:rPr>
        <w:t>;</w:t>
      </w:r>
    </w:p>
    <w:p w:rsidR="00F051CA" w:rsidRPr="00BB6943" w:rsidRDefault="00A55369" w:rsidP="003D6BD4">
      <w:pPr>
        <w:pStyle w:val="30"/>
        <w:numPr>
          <w:ilvl w:val="0"/>
          <w:numId w:val="2"/>
        </w:numPr>
        <w:shd w:val="clear" w:color="auto" w:fill="auto"/>
        <w:tabs>
          <w:tab w:val="left" w:pos="704"/>
        </w:tabs>
        <w:spacing w:line="276" w:lineRule="auto"/>
        <w:ind w:left="140" w:right="320"/>
        <w:jc w:val="both"/>
        <w:rPr>
          <w:color w:val="auto"/>
          <w:sz w:val="24"/>
          <w:szCs w:val="24"/>
        </w:rPr>
      </w:pPr>
      <w:r w:rsidRPr="00BB6943">
        <w:rPr>
          <w:color w:val="auto"/>
          <w:sz w:val="24"/>
          <w:szCs w:val="24"/>
        </w:rPr>
        <w:t>Рабочих программ и учебных планов учебных курсов и дисциплин</w:t>
      </w:r>
      <w:r w:rsidR="003B3B6C" w:rsidRPr="00BB6943">
        <w:rPr>
          <w:color w:val="auto"/>
          <w:sz w:val="24"/>
          <w:szCs w:val="24"/>
        </w:rPr>
        <w:t xml:space="preserve"> по реализуемым платным образовательным</w:t>
      </w:r>
      <w:r w:rsidRPr="00BB6943">
        <w:rPr>
          <w:color w:val="auto"/>
          <w:sz w:val="24"/>
          <w:szCs w:val="24"/>
        </w:rPr>
        <w:t xml:space="preserve"> услуг</w:t>
      </w:r>
      <w:r w:rsidR="003B3B6C" w:rsidRPr="00BB6943">
        <w:rPr>
          <w:color w:val="auto"/>
          <w:sz w:val="24"/>
          <w:szCs w:val="24"/>
        </w:rPr>
        <w:t>ам</w:t>
      </w:r>
      <w:r w:rsidRPr="00BB6943">
        <w:rPr>
          <w:color w:val="auto"/>
          <w:sz w:val="24"/>
          <w:szCs w:val="24"/>
        </w:rPr>
        <w:t>, а также необходимых изменений к ним;</w:t>
      </w:r>
    </w:p>
    <w:p w:rsidR="00F051CA" w:rsidRPr="00BB6943" w:rsidRDefault="00A55369" w:rsidP="003D6BD4">
      <w:pPr>
        <w:pStyle w:val="30"/>
        <w:numPr>
          <w:ilvl w:val="0"/>
          <w:numId w:val="2"/>
        </w:numPr>
        <w:shd w:val="clear" w:color="auto" w:fill="auto"/>
        <w:tabs>
          <w:tab w:val="left" w:pos="762"/>
        </w:tabs>
        <w:spacing w:line="276" w:lineRule="auto"/>
        <w:ind w:left="140" w:right="320"/>
        <w:jc w:val="both"/>
        <w:rPr>
          <w:sz w:val="24"/>
          <w:szCs w:val="24"/>
        </w:rPr>
      </w:pPr>
      <w:r w:rsidRPr="00BB6943">
        <w:rPr>
          <w:sz w:val="24"/>
          <w:szCs w:val="24"/>
        </w:rPr>
        <w:t>Годовых календарных учебных графиков, по согласованию с органом местного само</w:t>
      </w:r>
      <w:r w:rsidRPr="00BB6943">
        <w:rPr>
          <w:sz w:val="24"/>
          <w:szCs w:val="24"/>
        </w:rPr>
        <w:softHyphen/>
        <w:t>управления;</w:t>
      </w:r>
    </w:p>
    <w:p w:rsidR="00F051CA" w:rsidRPr="00BB6943" w:rsidRDefault="00A55369" w:rsidP="003D6BD4">
      <w:pPr>
        <w:pStyle w:val="30"/>
        <w:numPr>
          <w:ilvl w:val="0"/>
          <w:numId w:val="2"/>
        </w:numPr>
        <w:shd w:val="clear" w:color="auto" w:fill="auto"/>
        <w:tabs>
          <w:tab w:val="left" w:pos="726"/>
        </w:tabs>
        <w:spacing w:after="221" w:line="276" w:lineRule="auto"/>
        <w:ind w:left="140" w:right="320"/>
        <w:jc w:val="both"/>
        <w:rPr>
          <w:sz w:val="24"/>
          <w:szCs w:val="24"/>
        </w:rPr>
      </w:pPr>
      <w:r w:rsidRPr="00BB6943">
        <w:rPr>
          <w:sz w:val="24"/>
          <w:szCs w:val="24"/>
        </w:rPr>
        <w:t xml:space="preserve">Педагогический совет определяет направления и объем комплексного </w:t>
      </w:r>
      <w:r w:rsidRPr="00BB6943">
        <w:rPr>
          <w:sz w:val="24"/>
          <w:szCs w:val="24"/>
        </w:rPr>
        <w:lastRenderedPageBreak/>
        <w:t>методического обеспечения учебных предметов и специальностей, дает анализ и оценку его состояния и эф</w:t>
      </w:r>
      <w:r w:rsidRPr="00BB6943">
        <w:rPr>
          <w:sz w:val="24"/>
          <w:szCs w:val="24"/>
        </w:rPr>
        <w:softHyphen/>
        <w:t>фективности.</w:t>
      </w:r>
    </w:p>
    <w:p w:rsidR="00F051CA" w:rsidRPr="00BB6943" w:rsidRDefault="00A55369" w:rsidP="00823D81">
      <w:pPr>
        <w:pStyle w:val="32"/>
        <w:keepNext/>
        <w:keepLines/>
        <w:shd w:val="clear" w:color="auto" w:fill="auto"/>
        <w:spacing w:before="0" w:after="111" w:line="276" w:lineRule="auto"/>
        <w:ind w:left="140"/>
        <w:jc w:val="center"/>
        <w:rPr>
          <w:sz w:val="24"/>
          <w:szCs w:val="24"/>
        </w:rPr>
      </w:pPr>
      <w:bookmarkStart w:id="3" w:name="bookmark4"/>
      <w:r w:rsidRPr="00BB6943">
        <w:rPr>
          <w:b w:val="0"/>
          <w:sz w:val="24"/>
          <w:szCs w:val="24"/>
        </w:rPr>
        <w:t>3</w:t>
      </w:r>
      <w:r w:rsidRPr="00BB6943">
        <w:rPr>
          <w:sz w:val="24"/>
          <w:szCs w:val="24"/>
        </w:rPr>
        <w:t>. ОТВЕТСТВЕННОСТЬ ПЕДАГОГИЧЕСКОГО СОВЕТА ЛИЦЕЯ</w:t>
      </w:r>
      <w:bookmarkEnd w:id="3"/>
    </w:p>
    <w:p w:rsidR="00F051CA" w:rsidRPr="00BB6943" w:rsidRDefault="00A55369" w:rsidP="003D6BD4">
      <w:pPr>
        <w:pStyle w:val="30"/>
        <w:shd w:val="clear" w:color="auto" w:fill="auto"/>
        <w:spacing w:line="276" w:lineRule="auto"/>
        <w:ind w:left="140" w:right="320"/>
        <w:jc w:val="both"/>
        <w:rPr>
          <w:sz w:val="24"/>
          <w:szCs w:val="24"/>
        </w:rPr>
      </w:pPr>
      <w:r w:rsidRPr="00BB6943">
        <w:rPr>
          <w:sz w:val="24"/>
          <w:szCs w:val="24"/>
        </w:rPr>
        <w:t>Педагогический совет в соответствии с Уставом лицея</w:t>
      </w:r>
      <w:r w:rsidR="00C40E4C" w:rsidRPr="00BB6943">
        <w:rPr>
          <w:sz w:val="24"/>
          <w:szCs w:val="24"/>
        </w:rPr>
        <w:t>,</w:t>
      </w:r>
      <w:r w:rsidRPr="00BB6943">
        <w:rPr>
          <w:sz w:val="24"/>
          <w:szCs w:val="24"/>
        </w:rPr>
        <w:t xml:space="preserve"> настоящим положением несет ответ</w:t>
      </w:r>
      <w:r w:rsidRPr="00BB6943">
        <w:rPr>
          <w:sz w:val="24"/>
          <w:szCs w:val="24"/>
        </w:rPr>
        <w:softHyphen/>
        <w:t>ственность за:</w:t>
      </w:r>
    </w:p>
    <w:p w:rsidR="00F051CA" w:rsidRPr="00BB6943" w:rsidRDefault="00A55369" w:rsidP="003D6BD4">
      <w:pPr>
        <w:pStyle w:val="30"/>
        <w:numPr>
          <w:ilvl w:val="0"/>
          <w:numId w:val="3"/>
        </w:numPr>
        <w:shd w:val="clear" w:color="auto" w:fill="auto"/>
        <w:tabs>
          <w:tab w:val="left" w:pos="694"/>
        </w:tabs>
        <w:spacing w:line="276" w:lineRule="auto"/>
        <w:ind w:left="140" w:right="320"/>
        <w:jc w:val="both"/>
        <w:rPr>
          <w:sz w:val="24"/>
          <w:szCs w:val="24"/>
        </w:rPr>
      </w:pPr>
      <w:r w:rsidRPr="00BB6943">
        <w:rPr>
          <w:sz w:val="24"/>
          <w:szCs w:val="24"/>
        </w:rPr>
        <w:t xml:space="preserve">Создание условий педагогическим работникам </w:t>
      </w:r>
      <w:r w:rsidR="00C40E4C" w:rsidRPr="00BB6943">
        <w:rPr>
          <w:sz w:val="24"/>
          <w:szCs w:val="24"/>
        </w:rPr>
        <w:t>для</w:t>
      </w:r>
      <w:r w:rsidRPr="00BB6943">
        <w:rPr>
          <w:sz w:val="24"/>
          <w:szCs w:val="24"/>
        </w:rPr>
        <w:t xml:space="preserve"> освоени</w:t>
      </w:r>
      <w:r w:rsidR="00C40E4C" w:rsidRPr="00BB6943">
        <w:rPr>
          <w:sz w:val="24"/>
          <w:szCs w:val="24"/>
        </w:rPr>
        <w:t>я</w:t>
      </w:r>
      <w:r w:rsidRPr="00BB6943">
        <w:rPr>
          <w:sz w:val="24"/>
          <w:szCs w:val="24"/>
        </w:rPr>
        <w:t xml:space="preserve"> новых управленческих, пе</w:t>
      </w:r>
      <w:r w:rsidRPr="00BB6943">
        <w:rPr>
          <w:sz w:val="24"/>
          <w:szCs w:val="24"/>
        </w:rPr>
        <w:softHyphen/>
        <w:t>дагогических и воспитательных технологий;</w:t>
      </w:r>
    </w:p>
    <w:p w:rsidR="00F051CA" w:rsidRPr="00BB6943" w:rsidRDefault="00A55369" w:rsidP="003D6BD4">
      <w:pPr>
        <w:pStyle w:val="30"/>
        <w:numPr>
          <w:ilvl w:val="0"/>
          <w:numId w:val="3"/>
        </w:numPr>
        <w:shd w:val="clear" w:color="auto" w:fill="auto"/>
        <w:tabs>
          <w:tab w:val="left" w:pos="670"/>
        </w:tabs>
        <w:spacing w:line="276" w:lineRule="auto"/>
        <w:ind w:left="140" w:right="320"/>
        <w:jc w:val="both"/>
        <w:rPr>
          <w:sz w:val="24"/>
          <w:szCs w:val="24"/>
        </w:rPr>
      </w:pPr>
      <w:r w:rsidRPr="00BB6943">
        <w:rPr>
          <w:sz w:val="24"/>
          <w:szCs w:val="24"/>
        </w:rPr>
        <w:t xml:space="preserve">Использование новых форм и методов теоретического и профессионального обучения, а  также личностно-ориентированного воспитания </w:t>
      </w:r>
      <w:r w:rsidR="00C40E4C" w:rsidRPr="00BB6943">
        <w:rPr>
          <w:sz w:val="24"/>
          <w:szCs w:val="24"/>
        </w:rPr>
        <w:t>об</w:t>
      </w:r>
      <w:r w:rsidRPr="00BB6943">
        <w:rPr>
          <w:sz w:val="24"/>
          <w:szCs w:val="24"/>
        </w:rPr>
        <w:t>уча</w:t>
      </w:r>
      <w:r w:rsidR="00C40E4C" w:rsidRPr="00BB6943">
        <w:rPr>
          <w:sz w:val="24"/>
          <w:szCs w:val="24"/>
        </w:rPr>
        <w:t>ю</w:t>
      </w:r>
      <w:r w:rsidRPr="00BB6943">
        <w:rPr>
          <w:sz w:val="24"/>
          <w:szCs w:val="24"/>
        </w:rPr>
        <w:t>щихся;</w:t>
      </w:r>
    </w:p>
    <w:p w:rsidR="00F051CA" w:rsidRPr="00BB6943" w:rsidRDefault="00DB2715" w:rsidP="003D6BD4">
      <w:pPr>
        <w:pStyle w:val="30"/>
        <w:numPr>
          <w:ilvl w:val="0"/>
          <w:numId w:val="3"/>
        </w:numPr>
        <w:shd w:val="clear" w:color="auto" w:fill="auto"/>
        <w:tabs>
          <w:tab w:val="left" w:pos="514"/>
        </w:tabs>
        <w:spacing w:line="276" w:lineRule="auto"/>
        <w:ind w:left="140"/>
        <w:jc w:val="both"/>
        <w:rPr>
          <w:sz w:val="24"/>
          <w:szCs w:val="24"/>
        </w:rPr>
      </w:pPr>
      <w:r w:rsidRPr="00BB6943">
        <w:rPr>
          <w:color w:val="auto"/>
          <w:sz w:val="24"/>
          <w:szCs w:val="24"/>
        </w:rPr>
        <w:t xml:space="preserve"> </w:t>
      </w:r>
      <w:r w:rsidR="00BB6943">
        <w:rPr>
          <w:color w:val="auto"/>
          <w:sz w:val="24"/>
          <w:szCs w:val="24"/>
        </w:rPr>
        <w:t>Назначение</w:t>
      </w:r>
      <w:r w:rsidR="003B3B6C" w:rsidRPr="00BB6943">
        <w:rPr>
          <w:sz w:val="24"/>
          <w:szCs w:val="24"/>
        </w:rPr>
        <w:t xml:space="preserve"> </w:t>
      </w:r>
      <w:r w:rsidR="00A55369" w:rsidRPr="00BB6943">
        <w:rPr>
          <w:sz w:val="24"/>
          <w:szCs w:val="24"/>
        </w:rPr>
        <w:t xml:space="preserve">стипендий </w:t>
      </w:r>
      <w:r w:rsidR="00C40E4C" w:rsidRPr="00BB6943">
        <w:rPr>
          <w:sz w:val="24"/>
          <w:szCs w:val="24"/>
        </w:rPr>
        <w:t>об</w:t>
      </w:r>
      <w:r w:rsidR="00A55369" w:rsidRPr="00BB6943">
        <w:rPr>
          <w:sz w:val="24"/>
          <w:szCs w:val="24"/>
        </w:rPr>
        <w:t>уча</w:t>
      </w:r>
      <w:r w:rsidR="00C40E4C" w:rsidRPr="00BB6943">
        <w:rPr>
          <w:sz w:val="24"/>
          <w:szCs w:val="24"/>
        </w:rPr>
        <w:t>ю</w:t>
      </w:r>
      <w:r w:rsidR="00A55369" w:rsidRPr="00BB6943">
        <w:rPr>
          <w:sz w:val="24"/>
          <w:szCs w:val="24"/>
        </w:rPr>
        <w:t>щимся по периодам обучения;</w:t>
      </w:r>
    </w:p>
    <w:p w:rsidR="00F051CA" w:rsidRPr="00BB6943" w:rsidRDefault="00A55369" w:rsidP="003D6BD4">
      <w:pPr>
        <w:pStyle w:val="30"/>
        <w:numPr>
          <w:ilvl w:val="0"/>
          <w:numId w:val="3"/>
        </w:numPr>
        <w:shd w:val="clear" w:color="auto" w:fill="auto"/>
        <w:tabs>
          <w:tab w:val="left" w:pos="680"/>
        </w:tabs>
        <w:spacing w:line="276" w:lineRule="auto"/>
        <w:ind w:left="140" w:right="320"/>
        <w:jc w:val="both"/>
        <w:rPr>
          <w:sz w:val="24"/>
          <w:szCs w:val="24"/>
        </w:rPr>
      </w:pPr>
      <w:r w:rsidRPr="00BB6943">
        <w:rPr>
          <w:sz w:val="24"/>
          <w:szCs w:val="24"/>
        </w:rPr>
        <w:t xml:space="preserve">Разработку правил внутреннего распорядка для </w:t>
      </w:r>
      <w:r w:rsidR="00C40E4C" w:rsidRPr="00BB6943">
        <w:rPr>
          <w:sz w:val="24"/>
          <w:szCs w:val="24"/>
        </w:rPr>
        <w:t>об</w:t>
      </w:r>
      <w:r w:rsidRPr="00BB6943">
        <w:rPr>
          <w:sz w:val="24"/>
          <w:szCs w:val="24"/>
        </w:rPr>
        <w:t>уча</w:t>
      </w:r>
      <w:r w:rsidR="00C40E4C" w:rsidRPr="00BB6943">
        <w:rPr>
          <w:sz w:val="24"/>
          <w:szCs w:val="24"/>
        </w:rPr>
        <w:t>ю</w:t>
      </w:r>
      <w:r w:rsidRPr="00BB6943">
        <w:rPr>
          <w:sz w:val="24"/>
          <w:szCs w:val="24"/>
        </w:rPr>
        <w:t>щихся, а также сис</w:t>
      </w:r>
      <w:r w:rsidRPr="00BB6943">
        <w:rPr>
          <w:sz w:val="24"/>
          <w:szCs w:val="24"/>
        </w:rPr>
        <w:softHyphen/>
        <w:t xml:space="preserve">темы оценок знаний </w:t>
      </w:r>
      <w:r w:rsidR="00C40E4C" w:rsidRPr="00BB6943">
        <w:rPr>
          <w:sz w:val="24"/>
          <w:szCs w:val="24"/>
        </w:rPr>
        <w:t>об</w:t>
      </w:r>
      <w:r w:rsidRPr="00BB6943">
        <w:rPr>
          <w:sz w:val="24"/>
          <w:szCs w:val="24"/>
        </w:rPr>
        <w:t>уча</w:t>
      </w:r>
      <w:r w:rsidR="00C40E4C" w:rsidRPr="00BB6943">
        <w:rPr>
          <w:sz w:val="24"/>
          <w:szCs w:val="24"/>
        </w:rPr>
        <w:t>ю</w:t>
      </w:r>
      <w:r w:rsidRPr="00BB6943">
        <w:rPr>
          <w:sz w:val="24"/>
          <w:szCs w:val="24"/>
        </w:rPr>
        <w:t>щихся;</w:t>
      </w:r>
    </w:p>
    <w:p w:rsidR="00F051CA" w:rsidRPr="00BB6943" w:rsidRDefault="00A55369" w:rsidP="003D6BD4">
      <w:pPr>
        <w:pStyle w:val="30"/>
        <w:numPr>
          <w:ilvl w:val="0"/>
          <w:numId w:val="3"/>
        </w:numPr>
        <w:shd w:val="clear" w:color="auto" w:fill="auto"/>
        <w:tabs>
          <w:tab w:val="left" w:pos="462"/>
        </w:tabs>
        <w:spacing w:line="276" w:lineRule="auto"/>
        <w:ind w:left="140"/>
        <w:jc w:val="both"/>
        <w:rPr>
          <w:sz w:val="24"/>
          <w:szCs w:val="24"/>
        </w:rPr>
      </w:pPr>
      <w:r w:rsidRPr="00BB6943">
        <w:rPr>
          <w:sz w:val="24"/>
          <w:szCs w:val="24"/>
        </w:rPr>
        <w:t>Утверждение планов работы</w:t>
      </w:r>
      <w:r w:rsidR="00C40E4C" w:rsidRPr="00BB6943">
        <w:rPr>
          <w:sz w:val="24"/>
          <w:szCs w:val="24"/>
        </w:rPr>
        <w:t xml:space="preserve"> методических</w:t>
      </w:r>
      <w:r w:rsidRPr="00BB6943">
        <w:rPr>
          <w:sz w:val="24"/>
          <w:szCs w:val="24"/>
        </w:rPr>
        <w:t xml:space="preserve"> комиссий;</w:t>
      </w:r>
    </w:p>
    <w:p w:rsidR="00F051CA" w:rsidRPr="00BB6943" w:rsidRDefault="00A55369" w:rsidP="003D6BD4">
      <w:pPr>
        <w:pStyle w:val="30"/>
        <w:numPr>
          <w:ilvl w:val="0"/>
          <w:numId w:val="3"/>
        </w:numPr>
        <w:shd w:val="clear" w:color="auto" w:fill="auto"/>
        <w:tabs>
          <w:tab w:val="left" w:pos="711"/>
        </w:tabs>
        <w:spacing w:line="276" w:lineRule="auto"/>
        <w:ind w:left="140" w:right="320"/>
        <w:jc w:val="both"/>
        <w:rPr>
          <w:sz w:val="24"/>
          <w:szCs w:val="24"/>
        </w:rPr>
      </w:pPr>
      <w:r w:rsidRPr="00BB6943">
        <w:rPr>
          <w:sz w:val="24"/>
          <w:szCs w:val="24"/>
        </w:rPr>
        <w:t>Рекомендации администрации лицея по направлению на повышение квалификации пе</w:t>
      </w:r>
      <w:r w:rsidRPr="00BB6943">
        <w:rPr>
          <w:sz w:val="24"/>
          <w:szCs w:val="24"/>
        </w:rPr>
        <w:softHyphen/>
        <w:t>дагогических работников;</w:t>
      </w:r>
    </w:p>
    <w:p w:rsidR="00F051CA" w:rsidRPr="00BB6943" w:rsidRDefault="00A55369" w:rsidP="003D6BD4">
      <w:pPr>
        <w:pStyle w:val="30"/>
        <w:numPr>
          <w:ilvl w:val="0"/>
          <w:numId w:val="3"/>
        </w:numPr>
        <w:shd w:val="clear" w:color="auto" w:fill="auto"/>
        <w:tabs>
          <w:tab w:val="left" w:pos="711"/>
        </w:tabs>
        <w:spacing w:line="276" w:lineRule="auto"/>
        <w:ind w:left="140" w:right="320"/>
        <w:jc w:val="both"/>
        <w:rPr>
          <w:sz w:val="24"/>
          <w:szCs w:val="24"/>
        </w:rPr>
      </w:pPr>
      <w:r w:rsidRPr="00BB6943">
        <w:rPr>
          <w:sz w:val="24"/>
          <w:szCs w:val="24"/>
        </w:rPr>
        <w:t>Рекомендации администрации лицея по различным формам морального поощрения пе</w:t>
      </w:r>
      <w:r w:rsidRPr="00BB6943">
        <w:rPr>
          <w:sz w:val="24"/>
          <w:szCs w:val="24"/>
        </w:rPr>
        <w:softHyphen/>
        <w:t>дагогических работников, в том числе присвоение почетных званий;</w:t>
      </w:r>
    </w:p>
    <w:p w:rsidR="00F051CA" w:rsidRPr="00BB6943" w:rsidRDefault="00A55369" w:rsidP="003D6BD4">
      <w:pPr>
        <w:pStyle w:val="30"/>
        <w:numPr>
          <w:ilvl w:val="0"/>
          <w:numId w:val="3"/>
        </w:numPr>
        <w:shd w:val="clear" w:color="auto" w:fill="auto"/>
        <w:tabs>
          <w:tab w:val="left" w:pos="702"/>
        </w:tabs>
        <w:spacing w:line="276" w:lineRule="auto"/>
        <w:ind w:left="140" w:right="320"/>
        <w:jc w:val="both"/>
        <w:rPr>
          <w:sz w:val="24"/>
          <w:szCs w:val="24"/>
        </w:rPr>
      </w:pPr>
      <w:r w:rsidRPr="00BB6943">
        <w:rPr>
          <w:sz w:val="24"/>
          <w:szCs w:val="24"/>
        </w:rPr>
        <w:t xml:space="preserve">Рекомендации администрации лицея по заключению договоров с авторами и </w:t>
      </w:r>
      <w:r w:rsidR="003B3B6C" w:rsidRPr="00BB6943">
        <w:rPr>
          <w:sz w:val="24"/>
          <w:szCs w:val="24"/>
        </w:rPr>
        <w:t>п</w:t>
      </w:r>
      <w:r w:rsidRPr="00BB6943">
        <w:rPr>
          <w:sz w:val="24"/>
          <w:szCs w:val="24"/>
        </w:rPr>
        <w:t>о из</w:t>
      </w:r>
      <w:r w:rsidRPr="00BB6943">
        <w:rPr>
          <w:sz w:val="24"/>
          <w:szCs w:val="24"/>
        </w:rPr>
        <w:softHyphen/>
        <w:t>данию, изготовлению учебных, методических и т.п. материалов, технических средств обучения и контроля; выдачи на них грифа лицея;</w:t>
      </w:r>
    </w:p>
    <w:p w:rsidR="00F051CA" w:rsidRPr="00BB6943" w:rsidRDefault="00C40E4C" w:rsidP="00C40E4C">
      <w:pPr>
        <w:pStyle w:val="30"/>
        <w:shd w:val="clear" w:color="auto" w:fill="auto"/>
        <w:tabs>
          <w:tab w:val="left" w:pos="466"/>
        </w:tabs>
        <w:spacing w:line="276" w:lineRule="auto"/>
        <w:ind w:left="142"/>
        <w:jc w:val="both"/>
        <w:rPr>
          <w:sz w:val="24"/>
          <w:szCs w:val="24"/>
        </w:rPr>
      </w:pPr>
      <w:r w:rsidRPr="00BB6943">
        <w:rPr>
          <w:sz w:val="24"/>
          <w:szCs w:val="24"/>
        </w:rPr>
        <w:t xml:space="preserve"> 3.9</w:t>
      </w:r>
      <w:r w:rsidR="00A55369" w:rsidRPr="00BB6943">
        <w:rPr>
          <w:sz w:val="24"/>
          <w:szCs w:val="24"/>
        </w:rPr>
        <w:t xml:space="preserve">. Координацию работы педагогов с родителями (законными представителями) </w:t>
      </w:r>
      <w:r w:rsidRPr="00BB6943">
        <w:rPr>
          <w:sz w:val="24"/>
          <w:szCs w:val="24"/>
        </w:rPr>
        <w:t xml:space="preserve">   об</w:t>
      </w:r>
      <w:r w:rsidR="00A55369" w:rsidRPr="00BB6943">
        <w:rPr>
          <w:sz w:val="24"/>
          <w:szCs w:val="24"/>
        </w:rPr>
        <w:t>уча</w:t>
      </w:r>
      <w:r w:rsidRPr="00BB6943">
        <w:rPr>
          <w:sz w:val="24"/>
          <w:szCs w:val="24"/>
        </w:rPr>
        <w:t>ю</w:t>
      </w:r>
      <w:r w:rsidR="00A55369" w:rsidRPr="00BB6943">
        <w:rPr>
          <w:sz w:val="24"/>
          <w:szCs w:val="24"/>
        </w:rPr>
        <w:t>щихся:</w:t>
      </w:r>
    </w:p>
    <w:p w:rsidR="00F051CA" w:rsidRPr="00BB6943" w:rsidRDefault="00A55369" w:rsidP="003D6BD4">
      <w:pPr>
        <w:pStyle w:val="30"/>
        <w:numPr>
          <w:ilvl w:val="0"/>
          <w:numId w:val="4"/>
        </w:numPr>
        <w:shd w:val="clear" w:color="auto" w:fill="auto"/>
        <w:tabs>
          <w:tab w:val="left" w:pos="786"/>
        </w:tabs>
        <w:spacing w:line="276" w:lineRule="auto"/>
        <w:ind w:left="140" w:right="320"/>
        <w:jc w:val="both"/>
        <w:rPr>
          <w:sz w:val="24"/>
          <w:szCs w:val="24"/>
        </w:rPr>
      </w:pPr>
      <w:r w:rsidRPr="00BB6943">
        <w:rPr>
          <w:sz w:val="24"/>
          <w:szCs w:val="24"/>
        </w:rPr>
        <w:t>Установление связей и координация педагогической деятельности с другими образова</w:t>
      </w:r>
      <w:r w:rsidRPr="00BB6943">
        <w:rPr>
          <w:sz w:val="24"/>
          <w:szCs w:val="24"/>
        </w:rPr>
        <w:softHyphen/>
        <w:t>тельными учреждениями (общеобразовательными школами, учреждениями начального, сред</w:t>
      </w:r>
      <w:r w:rsidRPr="00BB6943">
        <w:rPr>
          <w:sz w:val="24"/>
          <w:szCs w:val="24"/>
        </w:rPr>
        <w:softHyphen/>
        <w:t>него, высшего</w:t>
      </w:r>
      <w:r w:rsidR="00C40E4C" w:rsidRPr="00BB6943">
        <w:rPr>
          <w:sz w:val="24"/>
          <w:szCs w:val="24"/>
        </w:rPr>
        <w:t xml:space="preserve"> профессионального</w:t>
      </w:r>
      <w:r w:rsidRPr="00BB6943">
        <w:rPr>
          <w:sz w:val="24"/>
          <w:szCs w:val="24"/>
        </w:rPr>
        <w:t xml:space="preserve"> и дополнительного образования), а также с внешкольными учреждениями и объединениями, с учреждениями культуры и спорта;</w:t>
      </w:r>
    </w:p>
    <w:p w:rsidR="00F051CA" w:rsidRPr="00BB6943" w:rsidRDefault="00A55369" w:rsidP="003D6BD4">
      <w:pPr>
        <w:pStyle w:val="30"/>
        <w:shd w:val="clear" w:color="auto" w:fill="auto"/>
        <w:spacing w:line="276" w:lineRule="auto"/>
        <w:ind w:left="140" w:right="320"/>
        <w:jc w:val="both"/>
        <w:rPr>
          <w:sz w:val="24"/>
          <w:szCs w:val="24"/>
        </w:rPr>
      </w:pPr>
      <w:r w:rsidRPr="00BB6943">
        <w:rPr>
          <w:sz w:val="24"/>
          <w:szCs w:val="24"/>
        </w:rPr>
        <w:t>3.11. Установление связей и взаимодействия с зарубежными и международными педагоги</w:t>
      </w:r>
      <w:r w:rsidRPr="00BB6943">
        <w:rPr>
          <w:sz w:val="24"/>
          <w:szCs w:val="24"/>
        </w:rPr>
        <w:softHyphen/>
        <w:t>ческими организациями, объединениями, а также с образовательными учреждениями;</w:t>
      </w:r>
    </w:p>
    <w:p w:rsidR="00E22683" w:rsidRPr="00BB6943" w:rsidRDefault="00E22683" w:rsidP="003D6BD4">
      <w:pPr>
        <w:pStyle w:val="30"/>
        <w:shd w:val="clear" w:color="auto" w:fill="auto"/>
        <w:spacing w:line="276" w:lineRule="auto"/>
        <w:ind w:left="140" w:right="320"/>
        <w:jc w:val="both"/>
        <w:rPr>
          <w:sz w:val="24"/>
          <w:szCs w:val="24"/>
        </w:rPr>
      </w:pPr>
    </w:p>
    <w:p w:rsidR="00F051CA" w:rsidRPr="00BB6943" w:rsidRDefault="00A55369" w:rsidP="003D6BD4">
      <w:pPr>
        <w:pStyle w:val="30"/>
        <w:numPr>
          <w:ilvl w:val="0"/>
          <w:numId w:val="5"/>
        </w:numPr>
        <w:shd w:val="clear" w:color="auto" w:fill="auto"/>
        <w:tabs>
          <w:tab w:val="left" w:pos="824"/>
        </w:tabs>
        <w:spacing w:line="276" w:lineRule="auto"/>
        <w:ind w:left="140" w:right="320"/>
        <w:jc w:val="both"/>
        <w:rPr>
          <w:sz w:val="24"/>
          <w:szCs w:val="24"/>
        </w:rPr>
      </w:pPr>
      <w:r w:rsidRPr="00BB6943">
        <w:rPr>
          <w:sz w:val="24"/>
          <w:szCs w:val="24"/>
        </w:rPr>
        <w:t xml:space="preserve">Установление численности </w:t>
      </w:r>
      <w:r w:rsidR="00C40E4C" w:rsidRPr="00BB6943">
        <w:rPr>
          <w:sz w:val="24"/>
          <w:szCs w:val="24"/>
        </w:rPr>
        <w:t>об</w:t>
      </w:r>
      <w:r w:rsidRPr="00BB6943">
        <w:rPr>
          <w:sz w:val="24"/>
          <w:szCs w:val="24"/>
        </w:rPr>
        <w:t>уча</w:t>
      </w:r>
      <w:r w:rsidR="00C40E4C" w:rsidRPr="00BB6943">
        <w:rPr>
          <w:sz w:val="24"/>
          <w:szCs w:val="24"/>
        </w:rPr>
        <w:t>ю</w:t>
      </w:r>
      <w:r w:rsidRPr="00BB6943">
        <w:rPr>
          <w:sz w:val="24"/>
          <w:szCs w:val="24"/>
        </w:rPr>
        <w:t xml:space="preserve">щихся при проведении занятий. производственном обучении, выполнении </w:t>
      </w:r>
      <w:r w:rsidR="00C40E4C" w:rsidRPr="00BB6943">
        <w:rPr>
          <w:sz w:val="24"/>
          <w:szCs w:val="24"/>
        </w:rPr>
        <w:t xml:space="preserve">письменной экзаменационной </w:t>
      </w:r>
      <w:r w:rsidRPr="00BB6943">
        <w:rPr>
          <w:sz w:val="24"/>
          <w:szCs w:val="24"/>
        </w:rPr>
        <w:t xml:space="preserve"> работы;</w:t>
      </w:r>
    </w:p>
    <w:p w:rsidR="003B3B6C" w:rsidRPr="00BB6943" w:rsidRDefault="003B3B6C" w:rsidP="003B3B6C">
      <w:pPr>
        <w:pStyle w:val="30"/>
        <w:keepNext/>
        <w:keepLines/>
        <w:numPr>
          <w:ilvl w:val="0"/>
          <w:numId w:val="5"/>
        </w:numPr>
        <w:shd w:val="clear" w:color="auto" w:fill="auto"/>
        <w:tabs>
          <w:tab w:val="left" w:pos="558"/>
        </w:tabs>
        <w:spacing w:after="113" w:line="276" w:lineRule="auto"/>
        <w:ind w:left="140"/>
        <w:jc w:val="both"/>
        <w:rPr>
          <w:sz w:val="24"/>
          <w:szCs w:val="24"/>
        </w:rPr>
      </w:pPr>
      <w:r w:rsidRPr="00BB6943">
        <w:rPr>
          <w:sz w:val="24"/>
          <w:szCs w:val="24"/>
        </w:rPr>
        <w:t>Согласова</w:t>
      </w:r>
      <w:r w:rsidR="00A55369" w:rsidRPr="00BB6943">
        <w:rPr>
          <w:sz w:val="24"/>
          <w:szCs w:val="24"/>
        </w:rPr>
        <w:t xml:space="preserve">ние </w:t>
      </w:r>
      <w:bookmarkStart w:id="4" w:name="bookmark5"/>
      <w:r w:rsidRPr="00BB6943">
        <w:rPr>
          <w:sz w:val="24"/>
          <w:szCs w:val="24"/>
        </w:rPr>
        <w:t>локальных актов по учебно-производственной и воспитательной деятельности лицея.</w:t>
      </w:r>
    </w:p>
    <w:p w:rsidR="00F051CA" w:rsidRPr="00BB6943" w:rsidRDefault="00A55369" w:rsidP="003B3B6C">
      <w:pPr>
        <w:pStyle w:val="30"/>
        <w:keepNext/>
        <w:keepLines/>
        <w:shd w:val="clear" w:color="auto" w:fill="auto"/>
        <w:tabs>
          <w:tab w:val="left" w:pos="558"/>
        </w:tabs>
        <w:spacing w:after="113" w:line="276" w:lineRule="auto"/>
        <w:ind w:left="140"/>
        <w:jc w:val="center"/>
        <w:rPr>
          <w:b/>
          <w:sz w:val="24"/>
          <w:szCs w:val="24"/>
        </w:rPr>
      </w:pPr>
      <w:r w:rsidRPr="00BB6943">
        <w:rPr>
          <w:b/>
          <w:sz w:val="24"/>
          <w:szCs w:val="24"/>
        </w:rPr>
        <w:t>4</w:t>
      </w:r>
      <w:r w:rsidR="00DB2715" w:rsidRPr="00BB6943">
        <w:rPr>
          <w:b/>
          <w:sz w:val="24"/>
          <w:szCs w:val="24"/>
        </w:rPr>
        <w:t>.</w:t>
      </w:r>
      <w:r w:rsidRPr="00BB6943">
        <w:rPr>
          <w:b/>
          <w:sz w:val="24"/>
          <w:szCs w:val="24"/>
        </w:rPr>
        <w:t xml:space="preserve"> СОСТАВ ПЕДАГОГИЧЕСКОГО СОВЕТА</w:t>
      </w:r>
      <w:bookmarkEnd w:id="4"/>
    </w:p>
    <w:p w:rsidR="00F051CA" w:rsidRPr="00BB6943" w:rsidRDefault="00A55369" w:rsidP="003D6BD4">
      <w:pPr>
        <w:pStyle w:val="30"/>
        <w:numPr>
          <w:ilvl w:val="0"/>
          <w:numId w:val="6"/>
        </w:numPr>
        <w:shd w:val="clear" w:color="auto" w:fill="auto"/>
        <w:tabs>
          <w:tab w:val="left" w:pos="694"/>
        </w:tabs>
        <w:spacing w:line="276" w:lineRule="auto"/>
        <w:ind w:left="140" w:right="320"/>
        <w:jc w:val="both"/>
        <w:rPr>
          <w:sz w:val="24"/>
          <w:szCs w:val="24"/>
        </w:rPr>
      </w:pPr>
      <w:r w:rsidRPr="00BB6943">
        <w:rPr>
          <w:sz w:val="24"/>
          <w:szCs w:val="24"/>
        </w:rPr>
        <w:t>Членами педагогического совета являются все штатные работники лицея, ведущие, в со</w:t>
      </w:r>
      <w:r w:rsidRPr="00BB6943">
        <w:rPr>
          <w:sz w:val="24"/>
          <w:szCs w:val="24"/>
        </w:rPr>
        <w:softHyphen/>
        <w:t xml:space="preserve">ответствии со своими должностными обязанностями, обучение и (или) воспитание </w:t>
      </w:r>
      <w:r w:rsidR="003942FC" w:rsidRPr="00BB6943">
        <w:rPr>
          <w:sz w:val="24"/>
          <w:szCs w:val="24"/>
        </w:rPr>
        <w:t>об</w:t>
      </w:r>
      <w:r w:rsidRPr="00BB6943">
        <w:rPr>
          <w:sz w:val="24"/>
          <w:szCs w:val="24"/>
        </w:rPr>
        <w:t>уча</w:t>
      </w:r>
      <w:r w:rsidR="003942FC" w:rsidRPr="00BB6943">
        <w:rPr>
          <w:sz w:val="24"/>
          <w:szCs w:val="24"/>
        </w:rPr>
        <w:t>ю</w:t>
      </w:r>
      <w:r w:rsidRPr="00BB6943">
        <w:rPr>
          <w:sz w:val="24"/>
          <w:szCs w:val="24"/>
        </w:rPr>
        <w:t xml:space="preserve">щихся, а также методист, заведующий библиотекой, психолог, </w:t>
      </w:r>
      <w:r w:rsidR="003942FC" w:rsidRPr="00BB6943">
        <w:rPr>
          <w:sz w:val="24"/>
          <w:szCs w:val="24"/>
        </w:rPr>
        <w:t>социальный педагог</w:t>
      </w:r>
      <w:r w:rsidRPr="00BB6943">
        <w:rPr>
          <w:sz w:val="24"/>
          <w:szCs w:val="24"/>
        </w:rPr>
        <w:t>.</w:t>
      </w:r>
    </w:p>
    <w:p w:rsidR="00F051CA" w:rsidRPr="00BB6943" w:rsidRDefault="00A55369" w:rsidP="003D6BD4">
      <w:pPr>
        <w:pStyle w:val="30"/>
        <w:numPr>
          <w:ilvl w:val="0"/>
          <w:numId w:val="6"/>
        </w:numPr>
        <w:shd w:val="clear" w:color="auto" w:fill="auto"/>
        <w:tabs>
          <w:tab w:val="left" w:pos="570"/>
        </w:tabs>
        <w:spacing w:before="205" w:line="276" w:lineRule="auto"/>
        <w:ind w:left="20" w:right="120" w:firstLine="200"/>
        <w:jc w:val="both"/>
        <w:rPr>
          <w:sz w:val="24"/>
          <w:szCs w:val="24"/>
        </w:rPr>
      </w:pPr>
      <w:r w:rsidRPr="00BB6943">
        <w:rPr>
          <w:sz w:val="24"/>
          <w:szCs w:val="24"/>
        </w:rPr>
        <w:t>Для участия в работе педагогического совета, при необходимости, по предложению од</w:t>
      </w:r>
      <w:r w:rsidRPr="00BB6943">
        <w:rPr>
          <w:sz w:val="24"/>
          <w:szCs w:val="24"/>
        </w:rPr>
        <w:softHyphen/>
        <w:t xml:space="preserve">ного из членов педагогического совета, решением его председателя, могут быть приглашены представители учредителя, органов государственной власти и управления </w:t>
      </w:r>
      <w:r w:rsidRPr="00BB6943">
        <w:rPr>
          <w:sz w:val="24"/>
          <w:szCs w:val="24"/>
        </w:rPr>
        <w:lastRenderedPageBreak/>
        <w:t>местного самоуправ</w:t>
      </w:r>
      <w:r w:rsidRPr="00BB6943">
        <w:rPr>
          <w:sz w:val="24"/>
          <w:szCs w:val="24"/>
        </w:rPr>
        <w:softHyphen/>
        <w:t xml:space="preserve">ления, общественных организаций, </w:t>
      </w:r>
      <w:r w:rsidR="003942FC" w:rsidRPr="00BB6943">
        <w:rPr>
          <w:sz w:val="24"/>
          <w:szCs w:val="24"/>
        </w:rPr>
        <w:t>работодателей</w:t>
      </w:r>
      <w:r w:rsidRPr="00BB6943">
        <w:rPr>
          <w:sz w:val="24"/>
          <w:szCs w:val="24"/>
        </w:rPr>
        <w:t>, родительского комитета, органов учени</w:t>
      </w:r>
      <w:r w:rsidRPr="00BB6943">
        <w:rPr>
          <w:sz w:val="24"/>
          <w:szCs w:val="24"/>
        </w:rPr>
        <w:softHyphen/>
        <w:t>ческого самоуправления, обучающиеся и их родители (законные представители) и иные необ</w:t>
      </w:r>
      <w:r w:rsidRPr="00BB6943">
        <w:rPr>
          <w:sz w:val="24"/>
          <w:szCs w:val="24"/>
        </w:rPr>
        <w:softHyphen/>
        <w:t>ходимые лица. Приглашенные лица при принятии решений педсоветом права решающего голоса не имеют.</w:t>
      </w:r>
    </w:p>
    <w:p w:rsidR="00DB2715" w:rsidRPr="00BB6943" w:rsidRDefault="00232DCD" w:rsidP="00DB2715">
      <w:pPr>
        <w:pStyle w:val="30"/>
        <w:numPr>
          <w:ilvl w:val="0"/>
          <w:numId w:val="6"/>
        </w:numPr>
        <w:shd w:val="clear" w:color="auto" w:fill="auto"/>
        <w:tabs>
          <w:tab w:val="left" w:pos="556"/>
        </w:tabs>
        <w:spacing w:line="240" w:lineRule="auto"/>
        <w:ind w:left="20" w:firstLine="200"/>
        <w:jc w:val="both"/>
        <w:rPr>
          <w:sz w:val="24"/>
          <w:szCs w:val="24"/>
        </w:rPr>
      </w:pPr>
      <w:r w:rsidRPr="00BB6943">
        <w:rPr>
          <w:sz w:val="24"/>
          <w:szCs w:val="24"/>
        </w:rPr>
        <w:t>П</w:t>
      </w:r>
      <w:r w:rsidR="00A55369" w:rsidRPr="00BB6943">
        <w:rPr>
          <w:sz w:val="24"/>
          <w:szCs w:val="24"/>
        </w:rPr>
        <w:t>редседателем педагогич</w:t>
      </w:r>
      <w:r w:rsidR="00DB2715" w:rsidRPr="00BB6943">
        <w:rPr>
          <w:sz w:val="24"/>
          <w:szCs w:val="24"/>
        </w:rPr>
        <w:t xml:space="preserve">еского совета является директор </w:t>
      </w:r>
      <w:r w:rsidR="00A55369" w:rsidRPr="00BB6943">
        <w:rPr>
          <w:sz w:val="24"/>
          <w:szCs w:val="24"/>
        </w:rPr>
        <w:t>КГ</w:t>
      </w:r>
      <w:r w:rsidRPr="00BB6943">
        <w:rPr>
          <w:sz w:val="24"/>
          <w:szCs w:val="24"/>
        </w:rPr>
        <w:t>Б</w:t>
      </w:r>
      <w:r w:rsidR="00DB2715" w:rsidRPr="00BB6943">
        <w:rPr>
          <w:sz w:val="24"/>
          <w:szCs w:val="24"/>
        </w:rPr>
        <w:t xml:space="preserve"> ПОУ</w:t>
      </w:r>
    </w:p>
    <w:p w:rsidR="00F051CA" w:rsidRPr="00BB6943" w:rsidRDefault="00DB2715" w:rsidP="00DB2715">
      <w:pPr>
        <w:pStyle w:val="30"/>
        <w:shd w:val="clear" w:color="auto" w:fill="auto"/>
        <w:tabs>
          <w:tab w:val="left" w:pos="556"/>
        </w:tabs>
        <w:spacing w:line="240" w:lineRule="auto"/>
        <w:ind w:left="220"/>
        <w:jc w:val="both"/>
        <w:rPr>
          <w:sz w:val="24"/>
          <w:szCs w:val="24"/>
        </w:rPr>
      </w:pPr>
      <w:r w:rsidRPr="00BB6943">
        <w:rPr>
          <w:sz w:val="24"/>
          <w:szCs w:val="24"/>
        </w:rPr>
        <w:t>« Профессиональный лицей ННР</w:t>
      </w:r>
      <w:r w:rsidR="00A55369" w:rsidRPr="00BB6943">
        <w:rPr>
          <w:sz w:val="24"/>
          <w:szCs w:val="24"/>
        </w:rPr>
        <w:t>».</w:t>
      </w:r>
    </w:p>
    <w:p w:rsidR="00DB2715" w:rsidRPr="00BB6943" w:rsidRDefault="00DB2715" w:rsidP="00DB2715">
      <w:pPr>
        <w:pStyle w:val="30"/>
        <w:shd w:val="clear" w:color="auto" w:fill="auto"/>
        <w:tabs>
          <w:tab w:val="left" w:pos="556"/>
        </w:tabs>
        <w:spacing w:line="240" w:lineRule="auto"/>
        <w:ind w:left="220"/>
        <w:jc w:val="both"/>
        <w:rPr>
          <w:sz w:val="24"/>
          <w:szCs w:val="24"/>
        </w:rPr>
      </w:pPr>
    </w:p>
    <w:p w:rsidR="00F051CA" w:rsidRPr="00BB6943" w:rsidRDefault="00A55369" w:rsidP="00DB2715">
      <w:pPr>
        <w:pStyle w:val="221"/>
        <w:keepNext/>
        <w:keepLines/>
        <w:numPr>
          <w:ilvl w:val="0"/>
          <w:numId w:val="7"/>
        </w:numPr>
        <w:shd w:val="clear" w:color="auto" w:fill="auto"/>
        <w:tabs>
          <w:tab w:val="left" w:pos="412"/>
        </w:tabs>
        <w:spacing w:before="0" w:after="0" w:line="276" w:lineRule="auto"/>
        <w:ind w:left="20"/>
        <w:jc w:val="center"/>
        <w:rPr>
          <w:sz w:val="24"/>
          <w:szCs w:val="24"/>
        </w:rPr>
      </w:pPr>
      <w:bookmarkStart w:id="5" w:name="bookmark6"/>
      <w:r w:rsidRPr="00BB6943">
        <w:rPr>
          <w:sz w:val="24"/>
          <w:szCs w:val="24"/>
        </w:rPr>
        <w:t>ПОРЯДОК РАБОТЫ ПЕДАГОГИЧЕСКОГО СОВЕТА</w:t>
      </w:r>
      <w:bookmarkEnd w:id="5"/>
    </w:p>
    <w:p w:rsidR="00F051CA" w:rsidRPr="00BB6943" w:rsidRDefault="00A55369" w:rsidP="003D6BD4">
      <w:pPr>
        <w:pStyle w:val="30"/>
        <w:numPr>
          <w:ilvl w:val="1"/>
          <w:numId w:val="7"/>
        </w:numPr>
        <w:shd w:val="clear" w:color="auto" w:fill="auto"/>
        <w:tabs>
          <w:tab w:val="left" w:pos="591"/>
        </w:tabs>
        <w:spacing w:line="276" w:lineRule="auto"/>
        <w:ind w:left="20" w:right="120" w:firstLine="200"/>
        <w:jc w:val="both"/>
        <w:rPr>
          <w:sz w:val="24"/>
          <w:szCs w:val="24"/>
        </w:rPr>
      </w:pPr>
      <w:r w:rsidRPr="00BB6943">
        <w:rPr>
          <w:sz w:val="24"/>
          <w:szCs w:val="24"/>
        </w:rPr>
        <w:t xml:space="preserve">Педагогический совет организует и проводит свою работу по плану, составленному на основе предложений его членов. План работы разрабатывается на учебный год или полугодие и утверждается </w:t>
      </w:r>
      <w:r w:rsidR="00232DCD" w:rsidRPr="00BB6943">
        <w:rPr>
          <w:sz w:val="24"/>
          <w:szCs w:val="24"/>
        </w:rPr>
        <w:t>н</w:t>
      </w:r>
      <w:r w:rsidRPr="00BB6943">
        <w:rPr>
          <w:sz w:val="24"/>
          <w:szCs w:val="24"/>
        </w:rPr>
        <w:t>а заседании педагогического совета.</w:t>
      </w:r>
    </w:p>
    <w:p w:rsidR="00F051CA" w:rsidRPr="00BB6943" w:rsidRDefault="00A55369" w:rsidP="003D6BD4">
      <w:pPr>
        <w:pStyle w:val="30"/>
        <w:numPr>
          <w:ilvl w:val="1"/>
          <w:numId w:val="7"/>
        </w:numPr>
        <w:shd w:val="clear" w:color="auto" w:fill="auto"/>
        <w:tabs>
          <w:tab w:val="left" w:pos="579"/>
        </w:tabs>
        <w:spacing w:line="276" w:lineRule="auto"/>
        <w:ind w:left="20" w:right="120" w:firstLine="200"/>
        <w:jc w:val="both"/>
        <w:rPr>
          <w:sz w:val="24"/>
          <w:szCs w:val="24"/>
        </w:rPr>
      </w:pPr>
      <w:r w:rsidRPr="00BB6943">
        <w:rPr>
          <w:sz w:val="24"/>
          <w:szCs w:val="24"/>
        </w:rPr>
        <w:t>Все члены педагогического совета при участии в его работе равны в своих правах. Каж</w:t>
      </w:r>
      <w:r w:rsidRPr="00BB6943">
        <w:rPr>
          <w:sz w:val="24"/>
          <w:szCs w:val="24"/>
        </w:rPr>
        <w:softHyphen/>
        <w:t>дый член сове та имеет право одного решающего голоса.</w:t>
      </w:r>
    </w:p>
    <w:p w:rsidR="00F051CA" w:rsidRPr="00BB6943" w:rsidRDefault="00A55369" w:rsidP="003D6BD4">
      <w:pPr>
        <w:pStyle w:val="30"/>
        <w:numPr>
          <w:ilvl w:val="1"/>
          <w:numId w:val="7"/>
        </w:numPr>
        <w:shd w:val="clear" w:color="auto" w:fill="auto"/>
        <w:tabs>
          <w:tab w:val="left" w:pos="560"/>
        </w:tabs>
        <w:spacing w:line="276" w:lineRule="auto"/>
        <w:ind w:left="20" w:right="120" w:firstLine="200"/>
        <w:jc w:val="both"/>
        <w:rPr>
          <w:sz w:val="24"/>
          <w:szCs w:val="24"/>
        </w:rPr>
      </w:pPr>
      <w:r w:rsidRPr="00BB6943">
        <w:rPr>
          <w:sz w:val="24"/>
          <w:szCs w:val="24"/>
        </w:rPr>
        <w:t>Заседание педагогического совета собирается не реже одного раза в два месяца. Заседа</w:t>
      </w:r>
      <w:r w:rsidRPr="00BB6943">
        <w:rPr>
          <w:sz w:val="24"/>
          <w:szCs w:val="24"/>
        </w:rPr>
        <w:softHyphen/>
        <w:t>ния проводятся в рабочее время.</w:t>
      </w:r>
    </w:p>
    <w:p w:rsidR="00F051CA" w:rsidRPr="00BB6943" w:rsidRDefault="00A55369" w:rsidP="003D6BD4">
      <w:pPr>
        <w:pStyle w:val="30"/>
        <w:numPr>
          <w:ilvl w:val="1"/>
          <w:numId w:val="7"/>
        </w:numPr>
        <w:shd w:val="clear" w:color="auto" w:fill="auto"/>
        <w:tabs>
          <w:tab w:val="left" w:pos="584"/>
        </w:tabs>
        <w:spacing w:line="276" w:lineRule="auto"/>
        <w:ind w:left="20" w:right="120" w:firstLine="200"/>
        <w:jc w:val="both"/>
        <w:rPr>
          <w:sz w:val="24"/>
          <w:szCs w:val="24"/>
        </w:rPr>
      </w:pPr>
      <w:r w:rsidRPr="00BB6943">
        <w:rPr>
          <w:sz w:val="24"/>
          <w:szCs w:val="24"/>
        </w:rPr>
        <w:t>При необходимости, решением директора лицея, председателя педагогического совета, или по требованию не менее чем одной трети его членов, может быть созвано внеплановое заседание.</w:t>
      </w:r>
    </w:p>
    <w:p w:rsidR="00E22683" w:rsidRPr="00BB6943" w:rsidRDefault="00A55369" w:rsidP="00E22683">
      <w:pPr>
        <w:pStyle w:val="30"/>
        <w:numPr>
          <w:ilvl w:val="1"/>
          <w:numId w:val="7"/>
        </w:numPr>
        <w:shd w:val="clear" w:color="auto" w:fill="auto"/>
        <w:tabs>
          <w:tab w:val="left" w:pos="579"/>
        </w:tabs>
        <w:spacing w:line="276" w:lineRule="auto"/>
        <w:ind w:left="20" w:right="120" w:firstLine="200"/>
        <w:jc w:val="both"/>
        <w:rPr>
          <w:sz w:val="24"/>
          <w:szCs w:val="24"/>
        </w:rPr>
      </w:pPr>
      <w:r w:rsidRPr="00BB6943">
        <w:rPr>
          <w:sz w:val="24"/>
          <w:szCs w:val="24"/>
        </w:rPr>
        <w:t>В целях оперативного рассмотрения частных проблем, не терпящих отлагательства, мо</w:t>
      </w:r>
      <w:r w:rsidRPr="00BB6943">
        <w:rPr>
          <w:sz w:val="24"/>
          <w:szCs w:val="24"/>
        </w:rPr>
        <w:softHyphen/>
        <w:t>гут проводиться заседания педагогического совета в сокращенном составе - «малый педсовет», - с привлечением только тех членов педагогического совета, которые имеют непосредственное отношение к рассматриваемой проблеме, например, педагогов, ведущих обучение в определен</w:t>
      </w:r>
      <w:r w:rsidRPr="00BB6943">
        <w:rPr>
          <w:sz w:val="24"/>
          <w:szCs w:val="24"/>
        </w:rPr>
        <w:softHyphen/>
        <w:t>ной учебной группе. Возглавляет малый педсовет представитель администрации лицея. Реше</w:t>
      </w:r>
      <w:r w:rsidRPr="00BB6943">
        <w:rPr>
          <w:sz w:val="24"/>
          <w:szCs w:val="24"/>
        </w:rPr>
        <w:softHyphen/>
        <w:t>ния «малого педсовета» подлежат утверждению на очередном заседании педагогического совета.</w:t>
      </w:r>
    </w:p>
    <w:p w:rsidR="00F051CA" w:rsidRPr="00BB6943" w:rsidRDefault="00232DCD" w:rsidP="003D6BD4">
      <w:pPr>
        <w:pStyle w:val="30"/>
        <w:numPr>
          <w:ilvl w:val="1"/>
          <w:numId w:val="7"/>
        </w:numPr>
        <w:shd w:val="clear" w:color="auto" w:fill="auto"/>
        <w:tabs>
          <w:tab w:val="left" w:pos="591"/>
        </w:tabs>
        <w:spacing w:line="276" w:lineRule="auto"/>
        <w:ind w:left="20" w:right="120" w:firstLine="200"/>
        <w:jc w:val="both"/>
        <w:rPr>
          <w:color w:val="auto"/>
          <w:sz w:val="24"/>
          <w:szCs w:val="24"/>
        </w:rPr>
      </w:pPr>
      <w:r w:rsidRPr="00BB6943">
        <w:rPr>
          <w:sz w:val="24"/>
          <w:szCs w:val="24"/>
        </w:rPr>
        <w:t xml:space="preserve"> </w:t>
      </w:r>
      <w:r w:rsidR="00A55369" w:rsidRPr="00BB6943">
        <w:rPr>
          <w:sz w:val="24"/>
          <w:szCs w:val="24"/>
        </w:rPr>
        <w:t>Педагогический совет может образовывать спе</w:t>
      </w:r>
      <w:r w:rsidR="00A55369" w:rsidRPr="00BB6943">
        <w:rPr>
          <w:sz w:val="24"/>
          <w:szCs w:val="24"/>
        </w:rPr>
        <w:softHyphen/>
        <w:t>циальный орган (бюро педагогического совета, методи</w:t>
      </w:r>
      <w:r w:rsidR="00A55369" w:rsidRPr="00BB6943">
        <w:rPr>
          <w:sz w:val="24"/>
          <w:szCs w:val="24"/>
        </w:rPr>
        <w:softHyphen/>
        <w:t xml:space="preserve">ческий совет, президиум педагогического совета), позволяющий оперативно и мобильно решать возникающие организационно-педагогические проблемы. </w:t>
      </w:r>
      <w:r w:rsidRPr="00BB6943">
        <w:rPr>
          <w:sz w:val="24"/>
          <w:szCs w:val="24"/>
        </w:rPr>
        <w:t>Данный орган</w:t>
      </w:r>
      <w:r w:rsidR="00A55369" w:rsidRPr="00BB6943">
        <w:rPr>
          <w:sz w:val="24"/>
          <w:szCs w:val="24"/>
        </w:rPr>
        <w:t xml:space="preserve"> избирается на заседании педагогического совета, либо автоматически в его состав включаются руководители методических объединений и педагогических структур (подразделений) </w:t>
      </w:r>
      <w:r w:rsidRPr="00BB6943">
        <w:rPr>
          <w:sz w:val="24"/>
          <w:szCs w:val="24"/>
        </w:rPr>
        <w:t>лицея</w:t>
      </w:r>
      <w:r w:rsidR="00A55369" w:rsidRPr="00BB6943">
        <w:rPr>
          <w:sz w:val="24"/>
          <w:szCs w:val="24"/>
        </w:rPr>
        <w:t>. В любом варианте в него входит также руко</w:t>
      </w:r>
      <w:r w:rsidR="00A55369" w:rsidRPr="00BB6943">
        <w:rPr>
          <w:sz w:val="24"/>
          <w:szCs w:val="24"/>
        </w:rPr>
        <w:softHyphen/>
        <w:t xml:space="preserve">водство </w:t>
      </w:r>
      <w:r w:rsidRPr="00BB6943">
        <w:rPr>
          <w:sz w:val="24"/>
          <w:szCs w:val="24"/>
        </w:rPr>
        <w:t>лицея</w:t>
      </w:r>
      <w:r w:rsidR="00A55369" w:rsidRPr="00BB6943">
        <w:rPr>
          <w:sz w:val="24"/>
          <w:szCs w:val="24"/>
        </w:rPr>
        <w:t xml:space="preserve">. </w:t>
      </w:r>
      <w:r w:rsidR="00A55369" w:rsidRPr="00BB6943">
        <w:rPr>
          <w:color w:val="auto"/>
          <w:sz w:val="24"/>
          <w:szCs w:val="24"/>
        </w:rPr>
        <w:t>Решения этого органа</w:t>
      </w:r>
      <w:r w:rsidR="003B3B6C" w:rsidRPr="00BB6943">
        <w:rPr>
          <w:color w:val="auto"/>
          <w:sz w:val="24"/>
          <w:szCs w:val="24"/>
        </w:rPr>
        <w:t xml:space="preserve"> доводятся до сведения педагогического совета лицея</w:t>
      </w:r>
      <w:r w:rsidR="00A55369" w:rsidRPr="00BB6943">
        <w:rPr>
          <w:color w:val="auto"/>
          <w:sz w:val="24"/>
          <w:szCs w:val="24"/>
        </w:rPr>
        <w:t>.</w:t>
      </w:r>
    </w:p>
    <w:p w:rsidR="00F051CA" w:rsidRPr="00BB6943" w:rsidRDefault="00A55369" w:rsidP="003D6BD4">
      <w:pPr>
        <w:pStyle w:val="30"/>
        <w:numPr>
          <w:ilvl w:val="1"/>
          <w:numId w:val="7"/>
        </w:numPr>
        <w:shd w:val="clear" w:color="auto" w:fill="auto"/>
        <w:tabs>
          <w:tab w:val="left" w:pos="567"/>
        </w:tabs>
        <w:spacing w:line="276" w:lineRule="auto"/>
        <w:ind w:left="20" w:right="120" w:firstLine="200"/>
        <w:jc w:val="both"/>
        <w:rPr>
          <w:sz w:val="24"/>
          <w:szCs w:val="24"/>
        </w:rPr>
      </w:pPr>
      <w:r w:rsidRPr="00BB6943">
        <w:rPr>
          <w:sz w:val="24"/>
          <w:szCs w:val="24"/>
        </w:rPr>
        <w:t>По каждому из вопросов повестки дня педагогический совет принимает решение. Реше</w:t>
      </w:r>
      <w:r w:rsidRPr="00BB6943">
        <w:rPr>
          <w:sz w:val="24"/>
          <w:szCs w:val="24"/>
        </w:rPr>
        <w:softHyphen/>
        <w:t xml:space="preserve">ние педагогического совета должно быть конкретным </w:t>
      </w:r>
      <w:r w:rsidRPr="00BB6943">
        <w:rPr>
          <w:color w:val="auto"/>
          <w:sz w:val="24"/>
          <w:szCs w:val="24"/>
        </w:rPr>
        <w:t xml:space="preserve">с указанием </w:t>
      </w:r>
      <w:r w:rsidR="00CA3281" w:rsidRPr="00BB6943">
        <w:rPr>
          <w:color w:val="auto"/>
          <w:sz w:val="24"/>
          <w:szCs w:val="24"/>
        </w:rPr>
        <w:t xml:space="preserve">ответственных </w:t>
      </w:r>
      <w:r w:rsidRPr="00BB6943">
        <w:rPr>
          <w:color w:val="auto"/>
          <w:sz w:val="24"/>
          <w:szCs w:val="24"/>
        </w:rPr>
        <w:t>исполнителей</w:t>
      </w:r>
      <w:r w:rsidRPr="00BB6943">
        <w:rPr>
          <w:sz w:val="24"/>
          <w:szCs w:val="24"/>
        </w:rPr>
        <w:t xml:space="preserve"> и сроков исполнения. На каждом заседании педагогического совета должна сообщаться информация об исполнении предыдущих решений совета, срок исполнения которых истек. Никто из членов педагогического совета не может быть лишен возможности высказать свое мнение </w:t>
      </w:r>
      <w:r w:rsidR="00232DCD" w:rsidRPr="00BB6943">
        <w:rPr>
          <w:sz w:val="24"/>
          <w:szCs w:val="24"/>
        </w:rPr>
        <w:t>п</w:t>
      </w:r>
      <w:r w:rsidRPr="00BB6943">
        <w:rPr>
          <w:sz w:val="24"/>
          <w:szCs w:val="24"/>
        </w:rPr>
        <w:t>о каждому из обсуждаемых вопросов.</w:t>
      </w:r>
    </w:p>
    <w:p w:rsidR="00F051CA" w:rsidRPr="00BB6943" w:rsidRDefault="00A55369" w:rsidP="003D6BD4">
      <w:pPr>
        <w:pStyle w:val="30"/>
        <w:numPr>
          <w:ilvl w:val="1"/>
          <w:numId w:val="7"/>
        </w:numPr>
        <w:shd w:val="clear" w:color="auto" w:fill="auto"/>
        <w:tabs>
          <w:tab w:val="left" w:pos="586"/>
        </w:tabs>
        <w:spacing w:line="276" w:lineRule="auto"/>
        <w:ind w:left="20" w:right="120" w:firstLine="200"/>
        <w:jc w:val="both"/>
        <w:rPr>
          <w:sz w:val="24"/>
          <w:szCs w:val="24"/>
        </w:rPr>
      </w:pPr>
      <w:r w:rsidRPr="00BB6943">
        <w:rPr>
          <w:sz w:val="24"/>
          <w:szCs w:val="24"/>
        </w:rPr>
        <w:t>Решение педагогического совета правомочно, если в голосовании участвовало не менее двух третей его членов.</w:t>
      </w:r>
    </w:p>
    <w:p w:rsidR="00F051CA" w:rsidRPr="00BB6943" w:rsidRDefault="00A55369" w:rsidP="003D6BD4">
      <w:pPr>
        <w:pStyle w:val="30"/>
        <w:numPr>
          <w:ilvl w:val="1"/>
          <w:numId w:val="7"/>
        </w:numPr>
        <w:shd w:val="clear" w:color="auto" w:fill="auto"/>
        <w:tabs>
          <w:tab w:val="left" w:pos="586"/>
        </w:tabs>
        <w:spacing w:line="276" w:lineRule="auto"/>
        <w:ind w:left="20" w:right="120" w:firstLine="200"/>
        <w:jc w:val="both"/>
        <w:rPr>
          <w:sz w:val="24"/>
          <w:szCs w:val="24"/>
        </w:rPr>
      </w:pPr>
      <w:r w:rsidRPr="00BB6943">
        <w:rPr>
          <w:sz w:val="24"/>
          <w:szCs w:val="24"/>
        </w:rPr>
        <w:t>Решение педагогического совета принимаются простым большинством голосов членов педагогического совета, участвующих в заседании. При равном разделении голосов решающим является голос председателя педагогического совета.</w:t>
      </w:r>
    </w:p>
    <w:p w:rsidR="00F051CA" w:rsidRPr="00BB6943" w:rsidRDefault="00A55369" w:rsidP="002B0B19">
      <w:pPr>
        <w:pStyle w:val="30"/>
        <w:numPr>
          <w:ilvl w:val="1"/>
          <w:numId w:val="7"/>
        </w:numPr>
        <w:shd w:val="clear" w:color="auto" w:fill="auto"/>
        <w:tabs>
          <w:tab w:val="left" w:pos="690"/>
          <w:tab w:val="left" w:pos="851"/>
        </w:tabs>
        <w:spacing w:line="276" w:lineRule="auto"/>
        <w:ind w:left="40" w:right="20" w:firstLine="220"/>
        <w:jc w:val="both"/>
        <w:rPr>
          <w:sz w:val="24"/>
          <w:szCs w:val="24"/>
        </w:rPr>
      </w:pPr>
      <w:r w:rsidRPr="00BB6943">
        <w:rPr>
          <w:sz w:val="24"/>
          <w:szCs w:val="24"/>
        </w:rPr>
        <w:t xml:space="preserve">Возражения членов педагогического совета, не согласных с принятым решением, </w:t>
      </w:r>
      <w:r w:rsidR="002B0B19" w:rsidRPr="00BB6943">
        <w:rPr>
          <w:sz w:val="24"/>
          <w:szCs w:val="24"/>
        </w:rPr>
        <w:t>п</w:t>
      </w:r>
      <w:r w:rsidRPr="00BB6943">
        <w:rPr>
          <w:sz w:val="24"/>
          <w:szCs w:val="24"/>
        </w:rPr>
        <w:t xml:space="preserve">о их желанию заносятся в протокол. В случае, если с решением или с каким-либо из его </w:t>
      </w:r>
      <w:r w:rsidRPr="00BB6943">
        <w:rPr>
          <w:sz w:val="24"/>
          <w:szCs w:val="24"/>
        </w:rPr>
        <w:lastRenderedPageBreak/>
        <w:t>пунктов, не согласен директор лицея, то действие решения (пунктов решения) приостанавливается и оно выносится на повторное обсуждение и голосование и вступает в силу, при условии, что за него проголосуют не менее двух третей списочного состава педагогического совета  при тайном голосовании.</w:t>
      </w:r>
    </w:p>
    <w:p w:rsidR="00F051CA" w:rsidRPr="00BB6943" w:rsidRDefault="00A55369" w:rsidP="00E22683">
      <w:pPr>
        <w:pStyle w:val="30"/>
        <w:numPr>
          <w:ilvl w:val="1"/>
          <w:numId w:val="7"/>
        </w:numPr>
        <w:shd w:val="clear" w:color="auto" w:fill="auto"/>
        <w:tabs>
          <w:tab w:val="left" w:pos="690"/>
          <w:tab w:val="left" w:pos="851"/>
        </w:tabs>
        <w:spacing w:line="276" w:lineRule="auto"/>
        <w:ind w:left="40" w:right="20" w:firstLine="220"/>
        <w:jc w:val="both"/>
        <w:rPr>
          <w:sz w:val="24"/>
          <w:szCs w:val="24"/>
        </w:rPr>
      </w:pPr>
      <w:r w:rsidRPr="00BB6943">
        <w:rPr>
          <w:sz w:val="24"/>
          <w:szCs w:val="24"/>
        </w:rPr>
        <w:t>Решение педагогического совета обязательно для всех работников и обучающихся ли</w:t>
      </w:r>
      <w:r w:rsidRPr="00BB6943">
        <w:rPr>
          <w:sz w:val="24"/>
          <w:szCs w:val="24"/>
        </w:rPr>
        <w:softHyphen/>
        <w:t>цея в части их касающейся. Решение педагогического совета, при необходимости, объявляется приказом директора лицея. Решение педагогического совета вступает в силу с момента его принятия (объявления приказом).</w:t>
      </w:r>
    </w:p>
    <w:p w:rsidR="00F051CA" w:rsidRPr="00BB6943" w:rsidRDefault="00A55369" w:rsidP="00E22683">
      <w:pPr>
        <w:pStyle w:val="30"/>
        <w:numPr>
          <w:ilvl w:val="1"/>
          <w:numId w:val="7"/>
        </w:numPr>
        <w:shd w:val="clear" w:color="auto" w:fill="auto"/>
        <w:tabs>
          <w:tab w:val="left" w:pos="683"/>
          <w:tab w:val="left" w:pos="851"/>
        </w:tabs>
        <w:spacing w:line="276" w:lineRule="auto"/>
        <w:ind w:left="40" w:right="20" w:firstLine="220"/>
        <w:jc w:val="both"/>
        <w:rPr>
          <w:sz w:val="24"/>
          <w:szCs w:val="24"/>
        </w:rPr>
      </w:pPr>
      <w:r w:rsidRPr="00BB6943">
        <w:rPr>
          <w:sz w:val="24"/>
          <w:szCs w:val="24"/>
        </w:rPr>
        <w:t>Решение педагогического совета (или отдельные его позиции) может быть обжаловано в порядке, установленном законодательством РФ. Внесение жалобы приостанавливает действие принятого решения только в отношении физических или юридических лиц</w:t>
      </w:r>
      <w:r w:rsidR="002B0B19" w:rsidRPr="00BB6943">
        <w:rPr>
          <w:sz w:val="24"/>
          <w:szCs w:val="24"/>
        </w:rPr>
        <w:t>,</w:t>
      </w:r>
      <w:r w:rsidRPr="00BB6943">
        <w:rPr>
          <w:sz w:val="24"/>
          <w:szCs w:val="24"/>
        </w:rPr>
        <w:t xml:space="preserve"> внесших жалобу до принятия соответствующим правомочным органом решения по жалобе.</w:t>
      </w:r>
    </w:p>
    <w:p w:rsidR="00E22683" w:rsidRPr="00BB6943" w:rsidRDefault="00A55369" w:rsidP="006B01B1">
      <w:pPr>
        <w:pStyle w:val="30"/>
        <w:shd w:val="clear" w:color="auto" w:fill="auto"/>
        <w:tabs>
          <w:tab w:val="left" w:pos="851"/>
        </w:tabs>
        <w:spacing w:line="276" w:lineRule="auto"/>
        <w:ind w:left="40" w:right="20" w:firstLine="220"/>
        <w:jc w:val="both"/>
        <w:rPr>
          <w:sz w:val="24"/>
          <w:szCs w:val="24"/>
        </w:rPr>
      </w:pPr>
      <w:r w:rsidRPr="00BB6943">
        <w:rPr>
          <w:sz w:val="24"/>
          <w:szCs w:val="24"/>
        </w:rPr>
        <w:t>Решения педагогического совета не могут ограничивать права участников образовательного процесса, закрепленные Конституцией, законодательством Российской Федерации. Алтайского края. Уставом лицея, трудовым договором (контрактом) работника.</w:t>
      </w:r>
    </w:p>
    <w:p w:rsidR="00F051CA" w:rsidRPr="00BB6943" w:rsidRDefault="00A55369" w:rsidP="00E22683">
      <w:pPr>
        <w:pStyle w:val="30"/>
        <w:numPr>
          <w:ilvl w:val="1"/>
          <w:numId w:val="7"/>
        </w:numPr>
        <w:shd w:val="clear" w:color="auto" w:fill="auto"/>
        <w:tabs>
          <w:tab w:val="left" w:pos="678"/>
          <w:tab w:val="left" w:pos="851"/>
        </w:tabs>
        <w:spacing w:line="276" w:lineRule="auto"/>
        <w:ind w:left="40" w:right="20" w:firstLine="220"/>
        <w:jc w:val="both"/>
        <w:rPr>
          <w:sz w:val="24"/>
          <w:szCs w:val="24"/>
        </w:rPr>
      </w:pPr>
      <w:r w:rsidRPr="00BB6943">
        <w:rPr>
          <w:sz w:val="24"/>
          <w:szCs w:val="24"/>
        </w:rPr>
        <w:t>Для ведения дел педагогического совета, из числа членов совета ежегодно избирается секретарь, который ведет протокол заседаний педагогического совета, хранит документацию о работе совета (планы, тексты, доклады, отчеты)</w:t>
      </w:r>
      <w:r w:rsidR="00E22683" w:rsidRPr="00BB6943">
        <w:rPr>
          <w:sz w:val="24"/>
          <w:szCs w:val="24"/>
        </w:rPr>
        <w:t>,</w:t>
      </w:r>
      <w:r w:rsidRPr="00BB6943">
        <w:rPr>
          <w:sz w:val="24"/>
          <w:szCs w:val="24"/>
        </w:rPr>
        <w:t xml:space="preserve"> извещает членов совета о заседаниях, подго</w:t>
      </w:r>
      <w:r w:rsidRPr="00BB6943">
        <w:rPr>
          <w:sz w:val="24"/>
          <w:szCs w:val="24"/>
        </w:rPr>
        <w:softHyphen/>
        <w:t>тавливает материалы к составлению отчета о работе совета за отчетный период. Документация педагогического совета передается вновь избранному секретарю по акту.</w:t>
      </w:r>
    </w:p>
    <w:p w:rsidR="00F051CA" w:rsidRPr="00BB6943" w:rsidRDefault="00A55369" w:rsidP="00E22683">
      <w:pPr>
        <w:pStyle w:val="30"/>
        <w:numPr>
          <w:ilvl w:val="1"/>
          <w:numId w:val="7"/>
        </w:numPr>
        <w:shd w:val="clear" w:color="auto" w:fill="auto"/>
        <w:tabs>
          <w:tab w:val="left" w:pos="688"/>
          <w:tab w:val="left" w:pos="851"/>
        </w:tabs>
        <w:spacing w:line="276" w:lineRule="auto"/>
        <w:ind w:left="40" w:right="20" w:firstLine="220"/>
        <w:jc w:val="both"/>
        <w:rPr>
          <w:sz w:val="24"/>
          <w:szCs w:val="24"/>
        </w:rPr>
      </w:pPr>
      <w:r w:rsidRPr="00BB6943">
        <w:rPr>
          <w:sz w:val="24"/>
          <w:szCs w:val="24"/>
        </w:rPr>
        <w:t>Для обеспечения делового глубокого и оперативного рассмотрения во</w:t>
      </w:r>
      <w:r w:rsidRPr="00BB6943">
        <w:rPr>
          <w:sz w:val="24"/>
          <w:szCs w:val="24"/>
        </w:rPr>
        <w:softHyphen/>
        <w:t>просов повестки дня заседания, на основной доклад по каждому из вопросов отводится не более 20 минут; на содоклад - не более 15 минут; на выступление в прениях, заключение док</w:t>
      </w:r>
      <w:r w:rsidRPr="00BB6943">
        <w:rPr>
          <w:sz w:val="24"/>
          <w:szCs w:val="24"/>
        </w:rPr>
        <w:softHyphen/>
        <w:t>ладчика - не более 5 минут; на повторное выступление, справку и т.п. - не более 3 минут</w:t>
      </w:r>
      <w:r w:rsidR="006B01B1" w:rsidRPr="00BB6943">
        <w:rPr>
          <w:sz w:val="24"/>
          <w:szCs w:val="24"/>
        </w:rPr>
        <w:t xml:space="preserve">. </w:t>
      </w:r>
    </w:p>
    <w:p w:rsidR="00F051CA" w:rsidRPr="00BB6943" w:rsidRDefault="00A55369" w:rsidP="00E22683">
      <w:pPr>
        <w:pStyle w:val="30"/>
        <w:numPr>
          <w:ilvl w:val="1"/>
          <w:numId w:val="7"/>
        </w:numPr>
        <w:shd w:val="clear" w:color="auto" w:fill="auto"/>
        <w:tabs>
          <w:tab w:val="left" w:pos="695"/>
          <w:tab w:val="left" w:pos="851"/>
        </w:tabs>
        <w:spacing w:after="221" w:line="276" w:lineRule="auto"/>
        <w:ind w:left="40" w:right="20" w:firstLine="220"/>
        <w:jc w:val="both"/>
        <w:rPr>
          <w:sz w:val="24"/>
          <w:szCs w:val="24"/>
        </w:rPr>
      </w:pPr>
      <w:r w:rsidRPr="00BB6943">
        <w:rPr>
          <w:sz w:val="24"/>
          <w:szCs w:val="24"/>
        </w:rPr>
        <w:t xml:space="preserve">Работу </w:t>
      </w:r>
      <w:r w:rsidR="00E22683" w:rsidRPr="00BB6943">
        <w:rPr>
          <w:sz w:val="24"/>
          <w:szCs w:val="24"/>
        </w:rPr>
        <w:t>п</w:t>
      </w:r>
      <w:r w:rsidRPr="00BB6943">
        <w:rPr>
          <w:sz w:val="24"/>
          <w:szCs w:val="24"/>
        </w:rPr>
        <w:t>о исполнению решений педагогического совета организует председатель педа</w:t>
      </w:r>
      <w:r w:rsidRPr="00BB6943">
        <w:rPr>
          <w:sz w:val="24"/>
          <w:szCs w:val="24"/>
        </w:rPr>
        <w:softHyphen/>
        <w:t>гогического совета с помощью администрации и должностных лиц лицея. Должностные лица лицея обязаны обеспечивать исполнение решений педагогического совета, выделяя необходи</w:t>
      </w:r>
      <w:r w:rsidRPr="00BB6943">
        <w:rPr>
          <w:sz w:val="24"/>
          <w:szCs w:val="24"/>
        </w:rPr>
        <w:softHyphen/>
        <w:t>мые помещения, имущество, канцелярские принадлежности и т.п.</w:t>
      </w:r>
    </w:p>
    <w:p w:rsidR="00F051CA" w:rsidRPr="00BB6943" w:rsidRDefault="00A55369" w:rsidP="00E22683">
      <w:pPr>
        <w:pStyle w:val="32"/>
        <w:keepNext/>
        <w:keepLines/>
        <w:numPr>
          <w:ilvl w:val="0"/>
          <w:numId w:val="7"/>
        </w:numPr>
        <w:shd w:val="clear" w:color="auto" w:fill="auto"/>
        <w:tabs>
          <w:tab w:val="left" w:pos="438"/>
        </w:tabs>
        <w:spacing w:before="0" w:after="161" w:line="276" w:lineRule="auto"/>
        <w:ind w:left="40" w:firstLine="220"/>
        <w:jc w:val="center"/>
        <w:rPr>
          <w:sz w:val="24"/>
          <w:szCs w:val="24"/>
        </w:rPr>
      </w:pPr>
      <w:bookmarkStart w:id="6" w:name="bookmark7"/>
      <w:r w:rsidRPr="00BB6943">
        <w:rPr>
          <w:sz w:val="24"/>
          <w:szCs w:val="24"/>
        </w:rPr>
        <w:t>ДОКУМЕНТАЦИЯ ПЕДАГОГИЧЕСКОГО СОВЕТА</w:t>
      </w:r>
      <w:bookmarkEnd w:id="6"/>
    </w:p>
    <w:p w:rsidR="00F051CA" w:rsidRPr="00BB6943" w:rsidRDefault="00E22683" w:rsidP="003D6BD4">
      <w:pPr>
        <w:pStyle w:val="30"/>
        <w:numPr>
          <w:ilvl w:val="1"/>
          <w:numId w:val="7"/>
        </w:numPr>
        <w:shd w:val="clear" w:color="auto" w:fill="auto"/>
        <w:tabs>
          <w:tab w:val="left" w:pos="587"/>
        </w:tabs>
        <w:spacing w:line="276" w:lineRule="auto"/>
        <w:ind w:left="40" w:right="20" w:firstLine="220"/>
        <w:jc w:val="both"/>
        <w:rPr>
          <w:sz w:val="24"/>
          <w:szCs w:val="24"/>
        </w:rPr>
      </w:pPr>
      <w:r w:rsidRPr="00BB6943">
        <w:rPr>
          <w:sz w:val="24"/>
          <w:szCs w:val="24"/>
        </w:rPr>
        <w:t>Н</w:t>
      </w:r>
      <w:r w:rsidR="00A55369" w:rsidRPr="00BB6943">
        <w:rPr>
          <w:sz w:val="24"/>
          <w:szCs w:val="24"/>
        </w:rPr>
        <w:t>а каждом заседании педагогического совета ведется его протокол, который заносится в книгу протоколов.</w:t>
      </w:r>
    </w:p>
    <w:p w:rsidR="00F051CA" w:rsidRPr="00BB6943" w:rsidRDefault="00A55369" w:rsidP="003D6BD4">
      <w:pPr>
        <w:pStyle w:val="30"/>
        <w:numPr>
          <w:ilvl w:val="1"/>
          <w:numId w:val="7"/>
        </w:numPr>
        <w:shd w:val="clear" w:color="auto" w:fill="auto"/>
        <w:tabs>
          <w:tab w:val="left" w:pos="591"/>
        </w:tabs>
        <w:spacing w:line="276" w:lineRule="auto"/>
        <w:ind w:left="40" w:firstLine="220"/>
        <w:jc w:val="both"/>
        <w:rPr>
          <w:sz w:val="24"/>
          <w:szCs w:val="24"/>
        </w:rPr>
      </w:pPr>
      <w:r w:rsidRPr="00BB6943">
        <w:rPr>
          <w:sz w:val="24"/>
          <w:szCs w:val="24"/>
        </w:rPr>
        <w:t>Книгу протоколов ведет секретарь педагогического совета.</w:t>
      </w:r>
    </w:p>
    <w:p w:rsidR="00F051CA" w:rsidRPr="00BB6943" w:rsidRDefault="00A55369" w:rsidP="003D6BD4">
      <w:pPr>
        <w:pStyle w:val="30"/>
        <w:numPr>
          <w:ilvl w:val="1"/>
          <w:numId w:val="7"/>
        </w:numPr>
        <w:shd w:val="clear" w:color="auto" w:fill="auto"/>
        <w:tabs>
          <w:tab w:val="left" w:pos="609"/>
        </w:tabs>
        <w:spacing w:line="276" w:lineRule="auto"/>
        <w:ind w:left="40" w:right="20" w:firstLine="220"/>
        <w:jc w:val="both"/>
        <w:rPr>
          <w:sz w:val="24"/>
          <w:szCs w:val="24"/>
        </w:rPr>
      </w:pPr>
      <w:r w:rsidRPr="00BB6943">
        <w:rPr>
          <w:sz w:val="24"/>
          <w:szCs w:val="24"/>
        </w:rPr>
        <w:t>В каждом протоколе должны быть указаны: порядковый номер протокола; дата заседа</w:t>
      </w:r>
      <w:r w:rsidRPr="00BB6943">
        <w:rPr>
          <w:sz w:val="24"/>
          <w:szCs w:val="24"/>
        </w:rPr>
        <w:softHyphen/>
        <w:t>ния; общее число членов совета; из них количество присутствующих па заседании; фамилии и должности приглашенных; повестка дня заседания; краткое содержание докладов, выступле</w:t>
      </w:r>
      <w:r w:rsidRPr="00BB6943">
        <w:rPr>
          <w:sz w:val="24"/>
          <w:szCs w:val="24"/>
        </w:rPr>
        <w:softHyphen/>
        <w:t>ний, предложений, замечаний участников заседания; принятые по каждому вопросу повестки дня решения и итоги голосования по ним. К протоколу могут быть приложены дополнительные материалы по рассматривавшимся вопросам.</w:t>
      </w:r>
    </w:p>
    <w:p w:rsidR="00F051CA" w:rsidRPr="00BB6943" w:rsidRDefault="00A55369" w:rsidP="003D6BD4">
      <w:pPr>
        <w:pStyle w:val="30"/>
        <w:numPr>
          <w:ilvl w:val="1"/>
          <w:numId w:val="7"/>
        </w:numPr>
        <w:shd w:val="clear" w:color="auto" w:fill="auto"/>
        <w:tabs>
          <w:tab w:val="left" w:pos="609"/>
        </w:tabs>
        <w:spacing w:line="276" w:lineRule="auto"/>
        <w:ind w:left="40" w:right="20" w:firstLine="220"/>
        <w:jc w:val="both"/>
        <w:rPr>
          <w:sz w:val="24"/>
          <w:szCs w:val="24"/>
        </w:rPr>
      </w:pPr>
      <w:r w:rsidRPr="00BB6943">
        <w:rPr>
          <w:sz w:val="24"/>
          <w:szCs w:val="24"/>
        </w:rPr>
        <w:t>Каждый протокол должен быть подписан председателем и секретарем педагогического совета.</w:t>
      </w:r>
    </w:p>
    <w:p w:rsidR="00F051CA" w:rsidRPr="00BB6943" w:rsidRDefault="00A55369" w:rsidP="003D6BD4">
      <w:pPr>
        <w:pStyle w:val="30"/>
        <w:numPr>
          <w:ilvl w:val="1"/>
          <w:numId w:val="7"/>
        </w:numPr>
        <w:shd w:val="clear" w:color="auto" w:fill="auto"/>
        <w:tabs>
          <w:tab w:val="left" w:pos="591"/>
        </w:tabs>
        <w:spacing w:line="276" w:lineRule="auto"/>
        <w:ind w:left="40" w:firstLine="220"/>
        <w:jc w:val="both"/>
        <w:rPr>
          <w:sz w:val="24"/>
          <w:szCs w:val="24"/>
        </w:rPr>
      </w:pPr>
      <w:r w:rsidRPr="00BB6943">
        <w:rPr>
          <w:sz w:val="24"/>
          <w:szCs w:val="24"/>
        </w:rPr>
        <w:lastRenderedPageBreak/>
        <w:t>Протоколы заседаний педагогического совета хранятся в делах лицея в течение 10 ле</w:t>
      </w:r>
      <w:r w:rsidR="00E22683" w:rsidRPr="00BB6943">
        <w:rPr>
          <w:sz w:val="24"/>
          <w:szCs w:val="24"/>
        </w:rPr>
        <w:t>т</w:t>
      </w:r>
      <w:r w:rsidRPr="00BB6943">
        <w:rPr>
          <w:sz w:val="24"/>
          <w:szCs w:val="24"/>
        </w:rPr>
        <w:t>.</w:t>
      </w:r>
    </w:p>
    <w:p w:rsidR="00E22683" w:rsidRPr="00BB6943" w:rsidRDefault="00E22683" w:rsidP="00E22683">
      <w:pPr>
        <w:pStyle w:val="30"/>
        <w:shd w:val="clear" w:color="auto" w:fill="auto"/>
        <w:tabs>
          <w:tab w:val="left" w:pos="606"/>
        </w:tabs>
        <w:spacing w:line="276" w:lineRule="auto"/>
        <w:ind w:right="20"/>
        <w:jc w:val="both"/>
        <w:rPr>
          <w:color w:val="FF0000"/>
          <w:sz w:val="24"/>
          <w:szCs w:val="24"/>
        </w:rPr>
      </w:pPr>
    </w:p>
    <w:p w:rsidR="00E22683" w:rsidRPr="00BB6943" w:rsidRDefault="00E22683" w:rsidP="00E22683">
      <w:pPr>
        <w:pStyle w:val="30"/>
        <w:shd w:val="clear" w:color="auto" w:fill="auto"/>
        <w:tabs>
          <w:tab w:val="left" w:pos="606"/>
        </w:tabs>
        <w:spacing w:line="276" w:lineRule="auto"/>
        <w:ind w:right="20"/>
        <w:jc w:val="both"/>
        <w:rPr>
          <w:color w:val="FF0000"/>
          <w:sz w:val="24"/>
          <w:szCs w:val="24"/>
        </w:rPr>
      </w:pPr>
    </w:p>
    <w:p w:rsidR="00E22683" w:rsidRPr="00BB6943" w:rsidRDefault="00E22683" w:rsidP="00E22683">
      <w:pPr>
        <w:pStyle w:val="30"/>
        <w:shd w:val="clear" w:color="auto" w:fill="auto"/>
        <w:tabs>
          <w:tab w:val="left" w:pos="606"/>
        </w:tabs>
        <w:spacing w:line="276" w:lineRule="auto"/>
        <w:ind w:right="20"/>
        <w:jc w:val="both"/>
        <w:rPr>
          <w:color w:val="FF0000"/>
          <w:sz w:val="24"/>
          <w:szCs w:val="24"/>
        </w:rPr>
      </w:pPr>
    </w:p>
    <w:p w:rsidR="00E22683" w:rsidRDefault="00E22683" w:rsidP="00E22683">
      <w:pPr>
        <w:pStyle w:val="30"/>
        <w:shd w:val="clear" w:color="auto" w:fill="auto"/>
        <w:tabs>
          <w:tab w:val="left" w:pos="606"/>
        </w:tabs>
        <w:spacing w:line="276" w:lineRule="auto"/>
        <w:ind w:right="20"/>
        <w:jc w:val="both"/>
        <w:rPr>
          <w:color w:val="FF0000"/>
          <w:sz w:val="24"/>
          <w:szCs w:val="24"/>
        </w:rPr>
      </w:pPr>
    </w:p>
    <w:p w:rsidR="00E22683" w:rsidRDefault="00E22683" w:rsidP="00E22683">
      <w:pPr>
        <w:pStyle w:val="30"/>
        <w:shd w:val="clear" w:color="auto" w:fill="auto"/>
        <w:tabs>
          <w:tab w:val="left" w:pos="606"/>
        </w:tabs>
        <w:spacing w:line="276" w:lineRule="auto"/>
        <w:ind w:right="20"/>
        <w:jc w:val="both"/>
        <w:rPr>
          <w:color w:val="FF0000"/>
          <w:sz w:val="24"/>
          <w:szCs w:val="24"/>
        </w:rPr>
      </w:pPr>
    </w:p>
    <w:p w:rsidR="00E22683" w:rsidRDefault="00E22683" w:rsidP="00E22683"/>
    <w:p w:rsidR="00E22683" w:rsidRDefault="00E22683" w:rsidP="00E22683"/>
    <w:p w:rsidR="005F2E64" w:rsidRDefault="005F2E64" w:rsidP="00957436">
      <w:pPr>
        <w:widowControl/>
        <w:tabs>
          <w:tab w:val="left" w:pos="2187"/>
        </w:tabs>
        <w:rPr>
          <w:rFonts w:ascii="Times New Roman" w:eastAsia="Times New Roman" w:hAnsi="Times New Roman" w:cs="Times New Roman"/>
          <w:w w:val="90"/>
          <w:sz w:val="28"/>
          <w:szCs w:val="28"/>
        </w:rPr>
      </w:pPr>
    </w:p>
    <w:p w:rsidR="00BB6943" w:rsidRDefault="00BB6943" w:rsidP="00957436">
      <w:pPr>
        <w:widowControl/>
        <w:tabs>
          <w:tab w:val="left" w:pos="2187"/>
        </w:tabs>
        <w:rPr>
          <w:rFonts w:ascii="Times New Roman" w:eastAsia="Times New Roman" w:hAnsi="Times New Roman" w:cs="Times New Roman"/>
          <w:w w:val="90"/>
          <w:sz w:val="28"/>
          <w:szCs w:val="28"/>
        </w:rPr>
      </w:pPr>
    </w:p>
    <w:p w:rsidR="005F2E64" w:rsidRDefault="005F2E64" w:rsidP="00957436">
      <w:pPr>
        <w:widowControl/>
        <w:tabs>
          <w:tab w:val="left" w:pos="2187"/>
        </w:tabs>
        <w:rPr>
          <w:rFonts w:ascii="Times New Roman" w:eastAsia="Times New Roman" w:hAnsi="Times New Roman" w:cs="Times New Roman"/>
          <w:w w:val="90"/>
          <w:sz w:val="28"/>
          <w:szCs w:val="28"/>
        </w:rPr>
      </w:pPr>
    </w:p>
    <w:p w:rsidR="005F2E64" w:rsidRDefault="005F2E64" w:rsidP="00957436">
      <w:pPr>
        <w:widowControl/>
        <w:tabs>
          <w:tab w:val="left" w:pos="2187"/>
        </w:tabs>
        <w:rPr>
          <w:rFonts w:ascii="Times New Roman" w:eastAsia="Times New Roman" w:hAnsi="Times New Roman" w:cs="Times New Roman"/>
          <w:w w:val="90"/>
          <w:sz w:val="28"/>
          <w:szCs w:val="28"/>
        </w:rPr>
      </w:pPr>
    </w:p>
    <w:p w:rsidR="005F2E64" w:rsidRDefault="005F2E64" w:rsidP="00957436">
      <w:pPr>
        <w:widowControl/>
        <w:tabs>
          <w:tab w:val="left" w:pos="2187"/>
        </w:tabs>
        <w:rPr>
          <w:rFonts w:ascii="Times New Roman" w:eastAsia="Times New Roman" w:hAnsi="Times New Roman" w:cs="Times New Roman"/>
          <w:w w:val="90"/>
          <w:sz w:val="28"/>
          <w:szCs w:val="28"/>
        </w:rPr>
      </w:pPr>
    </w:p>
    <w:p w:rsidR="005F2E64" w:rsidRDefault="005F2E64" w:rsidP="00957436">
      <w:pPr>
        <w:widowControl/>
        <w:tabs>
          <w:tab w:val="left" w:pos="2187"/>
        </w:tabs>
        <w:rPr>
          <w:rFonts w:ascii="Times New Roman" w:eastAsia="Times New Roman" w:hAnsi="Times New Roman" w:cs="Times New Roman"/>
          <w:w w:val="90"/>
          <w:sz w:val="28"/>
          <w:szCs w:val="28"/>
        </w:rPr>
      </w:pPr>
    </w:p>
    <w:p w:rsidR="005F2E64" w:rsidRDefault="005F2E64" w:rsidP="00957436">
      <w:pPr>
        <w:widowControl/>
        <w:tabs>
          <w:tab w:val="left" w:pos="2187"/>
        </w:tabs>
        <w:rPr>
          <w:rFonts w:ascii="Times New Roman" w:eastAsia="Times New Roman" w:hAnsi="Times New Roman" w:cs="Times New Roman"/>
          <w:w w:val="90"/>
          <w:sz w:val="28"/>
          <w:szCs w:val="28"/>
        </w:rPr>
      </w:pPr>
    </w:p>
    <w:p w:rsidR="005F2E64" w:rsidRDefault="005F2E64" w:rsidP="00957436">
      <w:pPr>
        <w:widowControl/>
        <w:tabs>
          <w:tab w:val="left" w:pos="2187"/>
        </w:tabs>
        <w:rPr>
          <w:rFonts w:ascii="Times New Roman" w:eastAsia="Times New Roman" w:hAnsi="Times New Roman" w:cs="Times New Roman"/>
          <w:w w:val="90"/>
          <w:sz w:val="28"/>
          <w:szCs w:val="28"/>
        </w:rPr>
      </w:pPr>
    </w:p>
    <w:p w:rsidR="005F2E64" w:rsidRPr="00957436" w:rsidRDefault="005F2E64" w:rsidP="00957436">
      <w:pPr>
        <w:widowControl/>
        <w:tabs>
          <w:tab w:val="left" w:pos="2187"/>
        </w:tabs>
        <w:rPr>
          <w:rFonts w:ascii="Times New Roman" w:eastAsia="Times New Roman" w:hAnsi="Times New Roman" w:cs="Times New Roman"/>
          <w:w w:val="90"/>
          <w:sz w:val="28"/>
          <w:szCs w:val="28"/>
        </w:rPr>
      </w:pPr>
    </w:p>
    <w:p w:rsidR="00957436" w:rsidRDefault="00957436" w:rsidP="00E22683"/>
    <w:sectPr w:rsidR="00957436" w:rsidSect="003D6BD4">
      <w:type w:val="continuous"/>
      <w:pgSz w:w="11909" w:h="16834"/>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AAA" w:rsidRDefault="00AB4AAA" w:rsidP="00F051CA">
      <w:r>
        <w:separator/>
      </w:r>
    </w:p>
  </w:endnote>
  <w:endnote w:type="continuationSeparator" w:id="0">
    <w:p w:rsidR="00AB4AAA" w:rsidRDefault="00AB4AAA" w:rsidP="00F05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AAA" w:rsidRDefault="00AB4AAA"/>
  </w:footnote>
  <w:footnote w:type="continuationSeparator" w:id="0">
    <w:p w:rsidR="00AB4AAA" w:rsidRDefault="00AB4AAA"/>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C02D2"/>
    <w:multiLevelType w:val="multilevel"/>
    <w:tmpl w:val="78083794"/>
    <w:lvl w:ilvl="0">
      <w:start w:val="5"/>
      <w:numFmt w:val="decimal"/>
      <w:lvlText w:val="%1."/>
      <w:lvlJc w:val="left"/>
      <w:rPr>
        <w:rFonts w:ascii="Times New Roman" w:eastAsia="Times New Roman" w:hAnsi="Times New Roman" w:cs="Times New Roman"/>
        <w:b w:val="0"/>
        <w:bCs/>
        <w:i w:val="0"/>
        <w:iCs w:val="0"/>
        <w:smallCaps w:val="0"/>
        <w:strike w:val="0"/>
        <w:color w:val="000000"/>
        <w:spacing w:val="1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2A0A94"/>
    <w:multiLevelType w:val="multilevel"/>
    <w:tmpl w:val="A1AE2D8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9256E99"/>
    <w:multiLevelType w:val="multilevel"/>
    <w:tmpl w:val="E0BAE68E"/>
    <w:lvl w:ilvl="0">
      <w:start w:val="10"/>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AF42B7D"/>
    <w:multiLevelType w:val="multilevel"/>
    <w:tmpl w:val="AA4CCA8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6440CDF"/>
    <w:multiLevelType w:val="multilevel"/>
    <w:tmpl w:val="F99A38F0"/>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6691B5D"/>
    <w:multiLevelType w:val="multilevel"/>
    <w:tmpl w:val="4196852E"/>
    <w:lvl w:ilvl="0">
      <w:start w:val="1"/>
      <w:numFmt w:val="decimal"/>
      <w:lvlText w:val="%1."/>
      <w:lvlJc w:val="left"/>
      <w:rPr>
        <w:b w:val="0"/>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7490242"/>
    <w:multiLevelType w:val="multilevel"/>
    <w:tmpl w:val="E2EE8A16"/>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6"/>
  </w:num>
  <w:num w:numId="3">
    <w:abstractNumId w:val="3"/>
  </w:num>
  <w:num w:numId="4">
    <w:abstractNumId w:val="2"/>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1CA"/>
    <w:rsid w:val="000A3B0C"/>
    <w:rsid w:val="0018316D"/>
    <w:rsid w:val="001A7F46"/>
    <w:rsid w:val="00232DCD"/>
    <w:rsid w:val="00264304"/>
    <w:rsid w:val="00271EC3"/>
    <w:rsid w:val="00296212"/>
    <w:rsid w:val="002B0B19"/>
    <w:rsid w:val="003942FC"/>
    <w:rsid w:val="003B3B6C"/>
    <w:rsid w:val="003D6BD4"/>
    <w:rsid w:val="00463D64"/>
    <w:rsid w:val="005268C6"/>
    <w:rsid w:val="00561F74"/>
    <w:rsid w:val="005F2E64"/>
    <w:rsid w:val="00621F16"/>
    <w:rsid w:val="00630009"/>
    <w:rsid w:val="006B01B1"/>
    <w:rsid w:val="006D3853"/>
    <w:rsid w:val="006E628F"/>
    <w:rsid w:val="00823D81"/>
    <w:rsid w:val="00843611"/>
    <w:rsid w:val="008E6FB4"/>
    <w:rsid w:val="00957436"/>
    <w:rsid w:val="00A55369"/>
    <w:rsid w:val="00AB4AAA"/>
    <w:rsid w:val="00B16882"/>
    <w:rsid w:val="00BB412E"/>
    <w:rsid w:val="00BB6943"/>
    <w:rsid w:val="00C21E0D"/>
    <w:rsid w:val="00C40E4C"/>
    <w:rsid w:val="00C50124"/>
    <w:rsid w:val="00CA3281"/>
    <w:rsid w:val="00D73807"/>
    <w:rsid w:val="00DB2715"/>
    <w:rsid w:val="00E22683"/>
    <w:rsid w:val="00E22F5D"/>
    <w:rsid w:val="00E41926"/>
    <w:rsid w:val="00E73611"/>
    <w:rsid w:val="00EA7669"/>
    <w:rsid w:val="00EC52E6"/>
    <w:rsid w:val="00EE0201"/>
    <w:rsid w:val="00F051CA"/>
    <w:rsid w:val="00FA0D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4CFFE"/>
  <w15:docId w15:val="{D116D0F3-1F63-468A-AF32-69C034336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051CA"/>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051CA"/>
    <w:rPr>
      <w:color w:val="0066CC"/>
      <w:u w:val="single"/>
    </w:rPr>
  </w:style>
  <w:style w:type="character" w:customStyle="1" w:styleId="3Exact">
    <w:name w:val="Основной текст (3) Exact"/>
    <w:basedOn w:val="a0"/>
    <w:link w:val="3"/>
    <w:rsid w:val="00F051CA"/>
    <w:rPr>
      <w:rFonts w:ascii="Lucida Sans Unicode" w:eastAsia="Lucida Sans Unicode" w:hAnsi="Lucida Sans Unicode" w:cs="Lucida Sans Unicode"/>
      <w:b w:val="0"/>
      <w:bCs w:val="0"/>
      <w:i w:val="0"/>
      <w:iCs w:val="0"/>
      <w:smallCaps w:val="0"/>
      <w:strike w:val="0"/>
      <w:spacing w:val="4"/>
      <w:sz w:val="12"/>
      <w:szCs w:val="12"/>
      <w:u w:val="none"/>
    </w:rPr>
  </w:style>
  <w:style w:type="character" w:customStyle="1" w:styleId="365pt0ptExact">
    <w:name w:val="Основной текст (3) + 6;5 pt;Полужирный;Интервал 0 pt Exact"/>
    <w:basedOn w:val="3Exact"/>
    <w:rsid w:val="00F051CA"/>
    <w:rPr>
      <w:rFonts w:ascii="Lucida Sans Unicode" w:eastAsia="Lucida Sans Unicode" w:hAnsi="Lucida Sans Unicode" w:cs="Lucida Sans Unicode"/>
      <w:b/>
      <w:bCs/>
      <w:i w:val="0"/>
      <w:iCs w:val="0"/>
      <w:smallCaps w:val="0"/>
      <w:strike w:val="0"/>
      <w:color w:val="000000"/>
      <w:spacing w:val="6"/>
      <w:w w:val="100"/>
      <w:position w:val="0"/>
      <w:sz w:val="13"/>
      <w:szCs w:val="13"/>
      <w:u w:val="none"/>
      <w:lang w:val="de-DE"/>
    </w:rPr>
  </w:style>
  <w:style w:type="character" w:customStyle="1" w:styleId="3TimesNewRoman65pt0ptExact">
    <w:name w:val="Основной текст (3) + Times New Roman;6;5 pt;Интервал 0 pt Exact"/>
    <w:basedOn w:val="3Exact"/>
    <w:rsid w:val="00F051CA"/>
    <w:rPr>
      <w:rFonts w:ascii="Times New Roman" w:eastAsia="Times New Roman" w:hAnsi="Times New Roman" w:cs="Times New Roman"/>
      <w:b w:val="0"/>
      <w:bCs w:val="0"/>
      <w:i w:val="0"/>
      <w:iCs w:val="0"/>
      <w:smallCaps w:val="0"/>
      <w:strike w:val="0"/>
      <w:color w:val="000000"/>
      <w:spacing w:val="12"/>
      <w:w w:val="100"/>
      <w:position w:val="0"/>
      <w:sz w:val="13"/>
      <w:szCs w:val="13"/>
      <w:u w:val="none"/>
      <w:lang w:val="ru-RU"/>
    </w:rPr>
  </w:style>
  <w:style w:type="character" w:customStyle="1" w:styleId="Exact">
    <w:name w:val="Основной текст Exact"/>
    <w:basedOn w:val="a0"/>
    <w:rsid w:val="00F051CA"/>
    <w:rPr>
      <w:rFonts w:ascii="Times New Roman" w:eastAsia="Times New Roman" w:hAnsi="Times New Roman" w:cs="Times New Roman"/>
      <w:b w:val="0"/>
      <w:bCs w:val="0"/>
      <w:i w:val="0"/>
      <w:iCs w:val="0"/>
      <w:smallCaps w:val="0"/>
      <w:strike w:val="0"/>
      <w:spacing w:val="12"/>
      <w:sz w:val="13"/>
      <w:szCs w:val="13"/>
      <w:u w:val="none"/>
    </w:rPr>
  </w:style>
  <w:style w:type="character" w:customStyle="1" w:styleId="Exact0">
    <w:name w:val="Подпись к картинке Exact"/>
    <w:basedOn w:val="a0"/>
    <w:link w:val="a4"/>
    <w:rsid w:val="00F051CA"/>
    <w:rPr>
      <w:rFonts w:ascii="Times New Roman" w:eastAsia="Times New Roman" w:hAnsi="Times New Roman" w:cs="Times New Roman"/>
      <w:b w:val="0"/>
      <w:bCs w:val="0"/>
      <w:i w:val="0"/>
      <w:iCs w:val="0"/>
      <w:smallCaps w:val="0"/>
      <w:strike w:val="0"/>
      <w:spacing w:val="12"/>
      <w:sz w:val="13"/>
      <w:szCs w:val="13"/>
      <w:u w:val="none"/>
    </w:rPr>
  </w:style>
  <w:style w:type="character" w:customStyle="1" w:styleId="LucidaSansUnicode105pt0ptExact">
    <w:name w:val="Подпись к картинке + Lucida Sans Unicode;10;5 pt;Интервал 0 pt Exact"/>
    <w:basedOn w:val="Exact0"/>
    <w:rsid w:val="00F051CA"/>
    <w:rPr>
      <w:rFonts w:ascii="Lucida Sans Unicode" w:eastAsia="Lucida Sans Unicode" w:hAnsi="Lucida Sans Unicode" w:cs="Lucida Sans Unicode"/>
      <w:b w:val="0"/>
      <w:bCs w:val="0"/>
      <w:i w:val="0"/>
      <w:iCs w:val="0"/>
      <w:smallCaps w:val="0"/>
      <w:strike w:val="0"/>
      <w:color w:val="000000"/>
      <w:spacing w:val="0"/>
      <w:w w:val="100"/>
      <w:position w:val="0"/>
      <w:sz w:val="21"/>
      <w:szCs w:val="21"/>
      <w:u w:val="none"/>
      <w:lang w:val="ru-RU"/>
    </w:rPr>
  </w:style>
  <w:style w:type="character" w:customStyle="1" w:styleId="Sylfaen4pt0ptExact">
    <w:name w:val="Подпись к картинке + Sylfaen;4 pt;Интервал 0 pt Exact"/>
    <w:basedOn w:val="Exact0"/>
    <w:rsid w:val="00F051CA"/>
    <w:rPr>
      <w:rFonts w:ascii="Sylfaen" w:eastAsia="Sylfaen" w:hAnsi="Sylfaen" w:cs="Sylfaen"/>
      <w:b w:val="0"/>
      <w:bCs w:val="0"/>
      <w:i w:val="0"/>
      <w:iCs w:val="0"/>
      <w:smallCaps w:val="0"/>
      <w:strike w:val="0"/>
      <w:color w:val="000000"/>
      <w:spacing w:val="0"/>
      <w:w w:val="100"/>
      <w:position w:val="0"/>
      <w:sz w:val="8"/>
      <w:szCs w:val="8"/>
      <w:u w:val="none"/>
      <w:lang w:val="ru-RU"/>
    </w:rPr>
  </w:style>
  <w:style w:type="character" w:customStyle="1" w:styleId="a5">
    <w:name w:val="Основной текст_"/>
    <w:basedOn w:val="a0"/>
    <w:link w:val="30"/>
    <w:rsid w:val="00F051CA"/>
    <w:rPr>
      <w:rFonts w:ascii="Times New Roman" w:eastAsia="Times New Roman" w:hAnsi="Times New Roman" w:cs="Times New Roman"/>
      <w:b w:val="0"/>
      <w:bCs w:val="0"/>
      <w:i w:val="0"/>
      <w:iCs w:val="0"/>
      <w:smallCaps w:val="0"/>
      <w:strike w:val="0"/>
      <w:sz w:val="17"/>
      <w:szCs w:val="17"/>
      <w:u w:val="none"/>
    </w:rPr>
  </w:style>
  <w:style w:type="character" w:customStyle="1" w:styleId="2">
    <w:name w:val="Основной текст (2)_"/>
    <w:basedOn w:val="a0"/>
    <w:link w:val="20"/>
    <w:rsid w:val="00F051CA"/>
    <w:rPr>
      <w:rFonts w:ascii="Times New Roman" w:eastAsia="Times New Roman" w:hAnsi="Times New Roman" w:cs="Times New Roman"/>
      <w:b w:val="0"/>
      <w:bCs w:val="0"/>
      <w:i w:val="0"/>
      <w:iCs w:val="0"/>
      <w:smallCaps w:val="0"/>
      <w:strike w:val="0"/>
      <w:spacing w:val="10"/>
      <w:sz w:val="18"/>
      <w:szCs w:val="18"/>
      <w:u w:val="none"/>
    </w:rPr>
  </w:style>
  <w:style w:type="character" w:customStyle="1" w:styleId="285pt0pt">
    <w:name w:val="Основной текст (2) + 8;5 pt;Интервал 0 pt"/>
    <w:basedOn w:val="2"/>
    <w:rsid w:val="00F051CA"/>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1">
    <w:name w:val="Основной текст1"/>
    <w:basedOn w:val="a5"/>
    <w:rsid w:val="00F051CA"/>
    <w:rPr>
      <w:rFonts w:ascii="Times New Roman" w:eastAsia="Times New Roman" w:hAnsi="Times New Roman" w:cs="Times New Roman"/>
      <w:b w:val="0"/>
      <w:bCs w:val="0"/>
      <w:i w:val="0"/>
      <w:iCs w:val="0"/>
      <w:smallCaps w:val="0"/>
      <w:strike w:val="0"/>
      <w:color w:val="000000"/>
      <w:spacing w:val="12"/>
      <w:w w:val="100"/>
      <w:position w:val="0"/>
      <w:sz w:val="13"/>
      <w:szCs w:val="13"/>
      <w:u w:val="none"/>
      <w:lang w:val="ru-RU"/>
    </w:rPr>
  </w:style>
  <w:style w:type="character" w:customStyle="1" w:styleId="LucidaSansUnicode10pt0pt">
    <w:name w:val="Основной текст + Lucida Sans Unicode;10 pt;Интервал 0 pt"/>
    <w:basedOn w:val="a5"/>
    <w:rsid w:val="00F051CA"/>
    <w:rPr>
      <w:rFonts w:ascii="Lucida Sans Unicode" w:eastAsia="Lucida Sans Unicode" w:hAnsi="Lucida Sans Unicode" w:cs="Lucida Sans Unicode"/>
      <w:b w:val="0"/>
      <w:bCs w:val="0"/>
      <w:i w:val="0"/>
      <w:iCs w:val="0"/>
      <w:smallCaps w:val="0"/>
      <w:strike w:val="0"/>
      <w:color w:val="000000"/>
      <w:spacing w:val="0"/>
      <w:w w:val="100"/>
      <w:position w:val="0"/>
      <w:sz w:val="20"/>
      <w:szCs w:val="20"/>
      <w:u w:val="none"/>
    </w:rPr>
  </w:style>
  <w:style w:type="character" w:customStyle="1" w:styleId="2Exact">
    <w:name w:val="Основной текст (2) Exact"/>
    <w:basedOn w:val="a0"/>
    <w:rsid w:val="00F051CA"/>
    <w:rPr>
      <w:rFonts w:ascii="Times New Roman" w:eastAsia="Times New Roman" w:hAnsi="Times New Roman" w:cs="Times New Roman"/>
      <w:b w:val="0"/>
      <w:bCs w:val="0"/>
      <w:i w:val="0"/>
      <w:iCs w:val="0"/>
      <w:smallCaps w:val="0"/>
      <w:strike w:val="0"/>
      <w:spacing w:val="13"/>
      <w:sz w:val="16"/>
      <w:szCs w:val="16"/>
      <w:u w:val="none"/>
    </w:rPr>
  </w:style>
  <w:style w:type="character" w:customStyle="1" w:styleId="265pt0ptExact">
    <w:name w:val="Основной текст (2) + 6;5 pt;Интервал 0 pt Exact"/>
    <w:basedOn w:val="2"/>
    <w:rsid w:val="00F051CA"/>
    <w:rPr>
      <w:rFonts w:ascii="Times New Roman" w:eastAsia="Times New Roman" w:hAnsi="Times New Roman" w:cs="Times New Roman"/>
      <w:b w:val="0"/>
      <w:bCs w:val="0"/>
      <w:i w:val="0"/>
      <w:iCs w:val="0"/>
      <w:smallCaps w:val="0"/>
      <w:strike w:val="0"/>
      <w:color w:val="000000"/>
      <w:spacing w:val="12"/>
      <w:w w:val="100"/>
      <w:position w:val="0"/>
      <w:sz w:val="13"/>
      <w:szCs w:val="13"/>
      <w:u w:val="none"/>
      <w:lang w:val="ru-RU"/>
    </w:rPr>
  </w:style>
  <w:style w:type="character" w:customStyle="1" w:styleId="10">
    <w:name w:val="Заголовок №1_"/>
    <w:basedOn w:val="a0"/>
    <w:link w:val="11"/>
    <w:rsid w:val="00F051CA"/>
    <w:rPr>
      <w:rFonts w:ascii="Times New Roman" w:eastAsia="Times New Roman" w:hAnsi="Times New Roman" w:cs="Times New Roman"/>
      <w:b/>
      <w:bCs/>
      <w:i w:val="0"/>
      <w:iCs w:val="0"/>
      <w:smallCaps w:val="0"/>
      <w:strike w:val="0"/>
      <w:spacing w:val="10"/>
      <w:sz w:val="19"/>
      <w:szCs w:val="19"/>
      <w:u w:val="none"/>
    </w:rPr>
  </w:style>
  <w:style w:type="character" w:customStyle="1" w:styleId="21">
    <w:name w:val="Заголовок №2_"/>
    <w:basedOn w:val="a0"/>
    <w:link w:val="22"/>
    <w:rsid w:val="00F051CA"/>
    <w:rPr>
      <w:rFonts w:ascii="Times New Roman" w:eastAsia="Times New Roman" w:hAnsi="Times New Roman" w:cs="Times New Roman"/>
      <w:b/>
      <w:bCs/>
      <w:i w:val="0"/>
      <w:iCs w:val="0"/>
      <w:smallCaps w:val="0"/>
      <w:strike w:val="0"/>
      <w:spacing w:val="10"/>
      <w:sz w:val="19"/>
      <w:szCs w:val="19"/>
      <w:u w:val="none"/>
    </w:rPr>
  </w:style>
  <w:style w:type="character" w:customStyle="1" w:styleId="31">
    <w:name w:val="Заголовок №3_"/>
    <w:basedOn w:val="a0"/>
    <w:link w:val="32"/>
    <w:rsid w:val="00F051CA"/>
    <w:rPr>
      <w:rFonts w:ascii="Times New Roman" w:eastAsia="Times New Roman" w:hAnsi="Times New Roman" w:cs="Times New Roman"/>
      <w:b/>
      <w:bCs/>
      <w:i w:val="0"/>
      <w:iCs w:val="0"/>
      <w:smallCaps w:val="0"/>
      <w:strike w:val="0"/>
      <w:spacing w:val="10"/>
      <w:sz w:val="16"/>
      <w:szCs w:val="16"/>
      <w:u w:val="none"/>
    </w:rPr>
  </w:style>
  <w:style w:type="character" w:customStyle="1" w:styleId="4">
    <w:name w:val="Основной текст (4)_"/>
    <w:basedOn w:val="a0"/>
    <w:link w:val="40"/>
    <w:rsid w:val="00F051CA"/>
    <w:rPr>
      <w:rFonts w:ascii="Franklin Gothic Heavy" w:eastAsia="Franklin Gothic Heavy" w:hAnsi="Franklin Gothic Heavy" w:cs="Franklin Gothic Heavy"/>
      <w:b w:val="0"/>
      <w:bCs w:val="0"/>
      <w:i w:val="0"/>
      <w:iCs w:val="0"/>
      <w:smallCaps w:val="0"/>
      <w:strike w:val="0"/>
      <w:sz w:val="11"/>
      <w:szCs w:val="11"/>
      <w:u w:val="none"/>
    </w:rPr>
  </w:style>
  <w:style w:type="character" w:customStyle="1" w:styleId="5">
    <w:name w:val="Основной текст (5)_"/>
    <w:basedOn w:val="a0"/>
    <w:link w:val="50"/>
    <w:rsid w:val="00F051CA"/>
    <w:rPr>
      <w:rFonts w:ascii="Times New Roman" w:eastAsia="Times New Roman" w:hAnsi="Times New Roman" w:cs="Times New Roman"/>
      <w:b/>
      <w:bCs/>
      <w:i w:val="0"/>
      <w:iCs w:val="0"/>
      <w:smallCaps w:val="0"/>
      <w:strike w:val="0"/>
      <w:spacing w:val="10"/>
      <w:sz w:val="16"/>
      <w:szCs w:val="16"/>
      <w:u w:val="none"/>
    </w:rPr>
  </w:style>
  <w:style w:type="character" w:customStyle="1" w:styleId="LucidaSansUnicode115pt0pt">
    <w:name w:val="Основной текст + Lucida Sans Unicode;11;5 pt;Интервал 0 pt"/>
    <w:basedOn w:val="a5"/>
    <w:rsid w:val="00F051CA"/>
    <w:rPr>
      <w:rFonts w:ascii="Lucida Sans Unicode" w:eastAsia="Lucida Sans Unicode" w:hAnsi="Lucida Sans Unicode" w:cs="Lucida Sans Unicode"/>
      <w:b w:val="0"/>
      <w:bCs w:val="0"/>
      <w:i w:val="0"/>
      <w:iCs w:val="0"/>
      <w:smallCaps w:val="0"/>
      <w:strike w:val="0"/>
      <w:color w:val="000000"/>
      <w:spacing w:val="-10"/>
      <w:w w:val="100"/>
      <w:position w:val="0"/>
      <w:sz w:val="23"/>
      <w:szCs w:val="23"/>
      <w:u w:val="none"/>
      <w:lang w:val="ru-RU"/>
    </w:rPr>
  </w:style>
  <w:style w:type="character" w:customStyle="1" w:styleId="9pt0pt">
    <w:name w:val="Основной текст + 9 pt;Интервал 0 pt"/>
    <w:basedOn w:val="a5"/>
    <w:rsid w:val="00F051CA"/>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23">
    <w:name w:val="Основной текст2"/>
    <w:basedOn w:val="a5"/>
    <w:rsid w:val="00F051CA"/>
    <w:rPr>
      <w:rFonts w:ascii="Times New Roman" w:eastAsia="Times New Roman" w:hAnsi="Times New Roman" w:cs="Times New Roman"/>
      <w:b w:val="0"/>
      <w:bCs w:val="0"/>
      <w:i w:val="0"/>
      <w:iCs w:val="0"/>
      <w:smallCaps w:val="0"/>
      <w:strike w:val="0"/>
      <w:color w:val="000000"/>
      <w:spacing w:val="0"/>
      <w:w w:val="100"/>
      <w:position w:val="0"/>
      <w:sz w:val="17"/>
      <w:szCs w:val="17"/>
      <w:u w:val="single"/>
    </w:rPr>
  </w:style>
  <w:style w:type="character" w:customStyle="1" w:styleId="LucidaSansUnicode55pt0pt">
    <w:name w:val="Основной текст + Lucida Sans Unicode;5;5 pt;Интервал 0 pt"/>
    <w:basedOn w:val="a5"/>
    <w:rsid w:val="00F051CA"/>
    <w:rPr>
      <w:rFonts w:ascii="Lucida Sans Unicode" w:eastAsia="Lucida Sans Unicode" w:hAnsi="Lucida Sans Unicode" w:cs="Lucida Sans Unicode"/>
      <w:b w:val="0"/>
      <w:bCs w:val="0"/>
      <w:i w:val="0"/>
      <w:iCs w:val="0"/>
      <w:smallCaps w:val="0"/>
      <w:strike w:val="0"/>
      <w:color w:val="000000"/>
      <w:spacing w:val="-10"/>
      <w:w w:val="100"/>
      <w:position w:val="0"/>
      <w:sz w:val="11"/>
      <w:szCs w:val="11"/>
      <w:u w:val="none"/>
      <w:lang w:val="ru-RU"/>
    </w:rPr>
  </w:style>
  <w:style w:type="character" w:customStyle="1" w:styleId="CordiaUPC6pt">
    <w:name w:val="Основной текст + CordiaUPC;6 pt"/>
    <w:basedOn w:val="a5"/>
    <w:rsid w:val="00F051CA"/>
    <w:rPr>
      <w:rFonts w:ascii="CordiaUPC" w:eastAsia="CordiaUPC" w:hAnsi="CordiaUPC" w:cs="CordiaUPC"/>
      <w:b w:val="0"/>
      <w:bCs w:val="0"/>
      <w:i w:val="0"/>
      <w:iCs w:val="0"/>
      <w:smallCaps w:val="0"/>
      <w:strike w:val="0"/>
      <w:color w:val="000000"/>
      <w:spacing w:val="0"/>
      <w:w w:val="100"/>
      <w:position w:val="0"/>
      <w:sz w:val="12"/>
      <w:szCs w:val="12"/>
      <w:u w:val="none"/>
      <w:lang w:val="ru-RU"/>
    </w:rPr>
  </w:style>
  <w:style w:type="character" w:customStyle="1" w:styleId="220">
    <w:name w:val="Заголовок №2 (2)_"/>
    <w:basedOn w:val="a0"/>
    <w:link w:val="221"/>
    <w:rsid w:val="00F051CA"/>
    <w:rPr>
      <w:rFonts w:ascii="Times New Roman" w:eastAsia="Times New Roman" w:hAnsi="Times New Roman" w:cs="Times New Roman"/>
      <w:b/>
      <w:bCs/>
      <w:i w:val="0"/>
      <w:iCs w:val="0"/>
      <w:smallCaps w:val="0"/>
      <w:strike w:val="0"/>
      <w:spacing w:val="10"/>
      <w:sz w:val="16"/>
      <w:szCs w:val="16"/>
      <w:u w:val="none"/>
    </w:rPr>
  </w:style>
  <w:style w:type="character" w:customStyle="1" w:styleId="LucidaSansUnicode55pt0pt0">
    <w:name w:val="Основной текст + Lucida Sans Unicode;5;5 pt;Интервал 0 pt"/>
    <w:basedOn w:val="a5"/>
    <w:rsid w:val="00F051CA"/>
    <w:rPr>
      <w:rFonts w:ascii="Lucida Sans Unicode" w:eastAsia="Lucida Sans Unicode" w:hAnsi="Lucida Sans Unicode" w:cs="Lucida Sans Unicode"/>
      <w:b w:val="0"/>
      <w:bCs w:val="0"/>
      <w:i w:val="0"/>
      <w:iCs w:val="0"/>
      <w:smallCaps w:val="0"/>
      <w:strike w:val="0"/>
      <w:color w:val="000000"/>
      <w:spacing w:val="-10"/>
      <w:w w:val="100"/>
      <w:position w:val="0"/>
      <w:sz w:val="11"/>
      <w:szCs w:val="11"/>
      <w:u w:val="none"/>
    </w:rPr>
  </w:style>
  <w:style w:type="paragraph" w:customStyle="1" w:styleId="3">
    <w:name w:val="Основной текст (3)"/>
    <w:basedOn w:val="a"/>
    <w:link w:val="3Exact"/>
    <w:rsid w:val="00F051CA"/>
    <w:pPr>
      <w:shd w:val="clear" w:color="auto" w:fill="FFFFFF"/>
      <w:spacing w:line="214" w:lineRule="exact"/>
      <w:jc w:val="both"/>
    </w:pPr>
    <w:rPr>
      <w:rFonts w:ascii="Lucida Sans Unicode" w:eastAsia="Lucida Sans Unicode" w:hAnsi="Lucida Sans Unicode" w:cs="Lucida Sans Unicode"/>
      <w:spacing w:val="4"/>
      <w:sz w:val="12"/>
      <w:szCs w:val="12"/>
    </w:rPr>
  </w:style>
  <w:style w:type="paragraph" w:customStyle="1" w:styleId="30">
    <w:name w:val="Основной текст3"/>
    <w:basedOn w:val="a"/>
    <w:link w:val="a5"/>
    <w:rsid w:val="00F051CA"/>
    <w:pPr>
      <w:shd w:val="clear" w:color="auto" w:fill="FFFFFF"/>
      <w:spacing w:line="0" w:lineRule="atLeast"/>
    </w:pPr>
    <w:rPr>
      <w:rFonts w:ascii="Times New Roman" w:eastAsia="Times New Roman" w:hAnsi="Times New Roman" w:cs="Times New Roman"/>
      <w:sz w:val="17"/>
      <w:szCs w:val="17"/>
    </w:rPr>
  </w:style>
  <w:style w:type="paragraph" w:customStyle="1" w:styleId="a4">
    <w:name w:val="Подпись к картинке"/>
    <w:basedOn w:val="a"/>
    <w:link w:val="Exact0"/>
    <w:rsid w:val="00F051CA"/>
    <w:pPr>
      <w:shd w:val="clear" w:color="auto" w:fill="FFFFFF"/>
      <w:spacing w:line="0" w:lineRule="atLeast"/>
    </w:pPr>
    <w:rPr>
      <w:rFonts w:ascii="Times New Roman" w:eastAsia="Times New Roman" w:hAnsi="Times New Roman" w:cs="Times New Roman"/>
      <w:spacing w:val="12"/>
      <w:sz w:val="13"/>
      <w:szCs w:val="13"/>
    </w:rPr>
  </w:style>
  <w:style w:type="paragraph" w:customStyle="1" w:styleId="20">
    <w:name w:val="Основной текст (2)"/>
    <w:basedOn w:val="a"/>
    <w:link w:val="2"/>
    <w:rsid w:val="00F051CA"/>
    <w:pPr>
      <w:shd w:val="clear" w:color="auto" w:fill="FFFFFF"/>
      <w:spacing w:line="245" w:lineRule="exact"/>
    </w:pPr>
    <w:rPr>
      <w:rFonts w:ascii="Times New Roman" w:eastAsia="Times New Roman" w:hAnsi="Times New Roman" w:cs="Times New Roman"/>
      <w:spacing w:val="10"/>
      <w:sz w:val="18"/>
      <w:szCs w:val="18"/>
    </w:rPr>
  </w:style>
  <w:style w:type="paragraph" w:customStyle="1" w:styleId="11">
    <w:name w:val="Заголовок №1"/>
    <w:basedOn w:val="a"/>
    <w:link w:val="10"/>
    <w:rsid w:val="00F051CA"/>
    <w:pPr>
      <w:shd w:val="clear" w:color="auto" w:fill="FFFFFF"/>
      <w:spacing w:after="60" w:line="0" w:lineRule="atLeast"/>
      <w:jc w:val="center"/>
      <w:outlineLvl w:val="0"/>
    </w:pPr>
    <w:rPr>
      <w:rFonts w:ascii="Times New Roman" w:eastAsia="Times New Roman" w:hAnsi="Times New Roman" w:cs="Times New Roman"/>
      <w:b/>
      <w:bCs/>
      <w:spacing w:val="10"/>
      <w:sz w:val="19"/>
      <w:szCs w:val="19"/>
    </w:rPr>
  </w:style>
  <w:style w:type="paragraph" w:customStyle="1" w:styleId="22">
    <w:name w:val="Заголовок №2"/>
    <w:basedOn w:val="a"/>
    <w:link w:val="21"/>
    <w:rsid w:val="00F051CA"/>
    <w:pPr>
      <w:shd w:val="clear" w:color="auto" w:fill="FFFFFF"/>
      <w:spacing w:before="60" w:after="240" w:line="0" w:lineRule="atLeast"/>
      <w:jc w:val="center"/>
      <w:outlineLvl w:val="1"/>
    </w:pPr>
    <w:rPr>
      <w:rFonts w:ascii="Times New Roman" w:eastAsia="Times New Roman" w:hAnsi="Times New Roman" w:cs="Times New Roman"/>
      <w:b/>
      <w:bCs/>
      <w:spacing w:val="10"/>
      <w:sz w:val="19"/>
      <w:szCs w:val="19"/>
    </w:rPr>
  </w:style>
  <w:style w:type="paragraph" w:customStyle="1" w:styleId="32">
    <w:name w:val="Заголовок №3"/>
    <w:basedOn w:val="a"/>
    <w:link w:val="31"/>
    <w:rsid w:val="00F051CA"/>
    <w:pPr>
      <w:shd w:val="clear" w:color="auto" w:fill="FFFFFF"/>
      <w:spacing w:before="240" w:after="240" w:line="0" w:lineRule="atLeast"/>
      <w:jc w:val="both"/>
      <w:outlineLvl w:val="2"/>
    </w:pPr>
    <w:rPr>
      <w:rFonts w:ascii="Times New Roman" w:eastAsia="Times New Roman" w:hAnsi="Times New Roman" w:cs="Times New Roman"/>
      <w:b/>
      <w:bCs/>
      <w:spacing w:val="10"/>
      <w:sz w:val="16"/>
      <w:szCs w:val="16"/>
    </w:rPr>
  </w:style>
  <w:style w:type="paragraph" w:customStyle="1" w:styleId="40">
    <w:name w:val="Основной текст (4)"/>
    <w:basedOn w:val="a"/>
    <w:link w:val="4"/>
    <w:rsid w:val="00F051CA"/>
    <w:pPr>
      <w:shd w:val="clear" w:color="auto" w:fill="FFFFFF"/>
      <w:spacing w:after="240" w:line="0" w:lineRule="atLeast"/>
    </w:pPr>
    <w:rPr>
      <w:rFonts w:ascii="Franklin Gothic Heavy" w:eastAsia="Franklin Gothic Heavy" w:hAnsi="Franklin Gothic Heavy" w:cs="Franklin Gothic Heavy"/>
      <w:sz w:val="11"/>
      <w:szCs w:val="11"/>
    </w:rPr>
  </w:style>
  <w:style w:type="paragraph" w:customStyle="1" w:styleId="50">
    <w:name w:val="Основной текст (5)"/>
    <w:basedOn w:val="a"/>
    <w:link w:val="5"/>
    <w:rsid w:val="00F051CA"/>
    <w:pPr>
      <w:shd w:val="clear" w:color="auto" w:fill="FFFFFF"/>
      <w:spacing w:line="206" w:lineRule="exact"/>
      <w:ind w:firstLine="220"/>
      <w:jc w:val="both"/>
    </w:pPr>
    <w:rPr>
      <w:rFonts w:ascii="Times New Roman" w:eastAsia="Times New Roman" w:hAnsi="Times New Roman" w:cs="Times New Roman"/>
      <w:b/>
      <w:bCs/>
      <w:spacing w:val="10"/>
      <w:sz w:val="16"/>
      <w:szCs w:val="16"/>
    </w:rPr>
  </w:style>
  <w:style w:type="paragraph" w:customStyle="1" w:styleId="221">
    <w:name w:val="Заголовок №2 (2)"/>
    <w:basedOn w:val="a"/>
    <w:link w:val="220"/>
    <w:rsid w:val="00F051CA"/>
    <w:pPr>
      <w:shd w:val="clear" w:color="auto" w:fill="FFFFFF"/>
      <w:spacing w:before="240" w:after="240" w:line="0" w:lineRule="atLeast"/>
      <w:ind w:firstLine="200"/>
      <w:jc w:val="both"/>
      <w:outlineLvl w:val="1"/>
    </w:pPr>
    <w:rPr>
      <w:rFonts w:ascii="Times New Roman" w:eastAsia="Times New Roman" w:hAnsi="Times New Roman" w:cs="Times New Roman"/>
      <w:b/>
      <w:bCs/>
      <w:spacing w:val="10"/>
      <w:sz w:val="16"/>
      <w:szCs w:val="16"/>
    </w:rPr>
  </w:style>
  <w:style w:type="paragraph" w:customStyle="1" w:styleId="a6">
    <w:name w:val="Текст в заданном формате"/>
    <w:basedOn w:val="a"/>
    <w:rsid w:val="005268C6"/>
    <w:pPr>
      <w:suppressAutoHyphens/>
    </w:pPr>
    <w:rPr>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8A1D29-DA7E-4589-883C-2730E77D1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1715</Words>
  <Characters>9776</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1</cp:lastModifiedBy>
  <cp:revision>4</cp:revision>
  <cp:lastPrinted>2014-11-25T09:16:00Z</cp:lastPrinted>
  <dcterms:created xsi:type="dcterms:W3CDTF">2017-10-31T02:40:00Z</dcterms:created>
  <dcterms:modified xsi:type="dcterms:W3CDTF">2017-10-31T03:54:00Z</dcterms:modified>
</cp:coreProperties>
</file>